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D6903" w14:textId="61C2657D" w:rsidR="002F3A34" w:rsidRDefault="00E26F3A" w:rsidP="002F3A34">
      <w:pPr>
        <w:pStyle w:val="Title"/>
        <w:jc w:val="center"/>
      </w:pPr>
      <w:r w:rsidRPr="00F57FBB">
        <w:t>Affiliated Club Application Form for</w:t>
      </w:r>
    </w:p>
    <w:p w14:paraId="5C219B2F" w14:textId="2CB75BE7" w:rsidR="00E26F3A" w:rsidRPr="00F57FBB" w:rsidRDefault="005C1844" w:rsidP="002F3A34">
      <w:pPr>
        <w:pStyle w:val="Title"/>
        <w:jc w:val="center"/>
        <w:rPr>
          <w:rFonts w:cs="Tahoma"/>
          <w:szCs w:val="20"/>
        </w:rPr>
      </w:pPr>
      <w:r>
        <w:t xml:space="preserve">Judges </w:t>
      </w:r>
      <w:r w:rsidR="00E26F3A" w:rsidRPr="00F57FBB">
        <w:t>Seminar Funding</w:t>
      </w:r>
    </w:p>
    <w:p w14:paraId="69D85B6B" w14:textId="79CEDF91" w:rsidR="00B05FCA" w:rsidRPr="001E0B4F" w:rsidRDefault="00E26F3A" w:rsidP="00B05FCA">
      <w:pPr>
        <w:spacing w:after="120"/>
        <w:rPr>
          <w:rFonts w:ascii="Arial" w:hAnsi="Arial"/>
        </w:rPr>
      </w:pPr>
      <w:r w:rsidRPr="001E0B4F">
        <w:rPr>
          <w:rFonts w:ascii="Arial" w:hAnsi="Arial"/>
        </w:rPr>
        <w:t xml:space="preserve">Dressage NSW </w:t>
      </w:r>
      <w:r w:rsidR="00B05FCA" w:rsidRPr="001E0B4F">
        <w:rPr>
          <w:rFonts w:ascii="Arial" w:hAnsi="Arial"/>
        </w:rPr>
        <w:t>will consider applications to assist Affiliated Clubs who wish to apply to hold a Seminar for Judges in regional areas.  Seminars in the Metro area are usually conducted by DNSW however Metro Clubs wishing to hold a Seminar may apply for support.</w:t>
      </w:r>
    </w:p>
    <w:p w14:paraId="4514C8B3" w14:textId="77777777" w:rsidR="006F1AB8" w:rsidRPr="001E0B4F" w:rsidRDefault="006F1AB8" w:rsidP="00E26F3A">
      <w:pPr>
        <w:spacing w:after="120"/>
        <w:rPr>
          <w:rFonts w:ascii="Arial" w:hAnsi="Arial"/>
        </w:rPr>
      </w:pPr>
      <w:r w:rsidRPr="001E0B4F">
        <w:rPr>
          <w:rFonts w:ascii="Arial" w:hAnsi="Arial"/>
        </w:rPr>
        <w:t>The amount of funding available will depend on the budget supplied.  In all situations the Judge Educator Fee and where possible the JE travel will be covered</w:t>
      </w:r>
      <w:r w:rsidR="005C1844" w:rsidRPr="001E0B4F">
        <w:rPr>
          <w:rFonts w:ascii="Arial" w:hAnsi="Arial"/>
        </w:rPr>
        <w:t xml:space="preserve"> by DNSW</w:t>
      </w:r>
      <w:r w:rsidRPr="001E0B4F">
        <w:rPr>
          <w:rFonts w:ascii="Arial" w:hAnsi="Arial"/>
        </w:rPr>
        <w:t>.</w:t>
      </w:r>
    </w:p>
    <w:p w14:paraId="66BA815B" w14:textId="05578612" w:rsidR="00E26F3A" w:rsidRPr="001E0B4F" w:rsidRDefault="00E26F3A" w:rsidP="00E26F3A">
      <w:pPr>
        <w:spacing w:before="120"/>
        <w:rPr>
          <w:rFonts w:ascii="Arial" w:hAnsi="Arial" w:cs="Tahoma"/>
          <w:bCs/>
        </w:rPr>
      </w:pPr>
      <w:r w:rsidRPr="001E0B4F">
        <w:rPr>
          <w:rFonts w:ascii="Arial" w:hAnsi="Arial" w:cs="Tahoma"/>
          <w:bCs/>
        </w:rPr>
        <w:t>Once approved, Dressage NSW will forward funds to the successful club, in line with the budget submitted</w:t>
      </w:r>
      <w:r w:rsidR="006F1AB8" w:rsidRPr="001E0B4F">
        <w:rPr>
          <w:rFonts w:ascii="Arial" w:hAnsi="Arial" w:cs="Tahoma"/>
          <w:bCs/>
        </w:rPr>
        <w:t xml:space="preserve">.  </w:t>
      </w:r>
    </w:p>
    <w:p w14:paraId="1C0164FD" w14:textId="198C9011" w:rsidR="00E26F3A" w:rsidRPr="001E0B4F" w:rsidRDefault="00E26F3A" w:rsidP="00E26F3A">
      <w:pPr>
        <w:spacing w:before="120"/>
        <w:rPr>
          <w:rFonts w:ascii="Arial" w:hAnsi="Arial" w:cs="Tahoma"/>
          <w:bCs/>
        </w:rPr>
      </w:pPr>
      <w:r w:rsidRPr="001E0B4F">
        <w:rPr>
          <w:rFonts w:ascii="Arial" w:hAnsi="Arial" w:cs="Tahoma"/>
          <w:bCs/>
        </w:rPr>
        <w:t>Following the seminar</w:t>
      </w:r>
      <w:r w:rsidR="001E0B4F">
        <w:rPr>
          <w:rFonts w:ascii="Arial" w:hAnsi="Arial" w:cs="Tahoma"/>
          <w:bCs/>
        </w:rPr>
        <w:t>,</w:t>
      </w:r>
      <w:r w:rsidRPr="001E0B4F">
        <w:rPr>
          <w:rFonts w:ascii="Arial" w:hAnsi="Arial" w:cs="Tahoma"/>
          <w:bCs/>
        </w:rPr>
        <w:t xml:space="preserve"> a report </w:t>
      </w:r>
      <w:r w:rsidR="00B05FCA" w:rsidRPr="001E0B4F">
        <w:rPr>
          <w:rFonts w:ascii="Arial" w:hAnsi="Arial" w:cs="Tahoma"/>
          <w:bCs/>
        </w:rPr>
        <w:t xml:space="preserve">including a summary of expenses and income </w:t>
      </w:r>
      <w:r w:rsidRPr="001E0B4F">
        <w:rPr>
          <w:rFonts w:ascii="Arial" w:hAnsi="Arial" w:cs="Tahoma"/>
          <w:bCs/>
        </w:rPr>
        <w:t xml:space="preserve">must be submitted to The Secretary, Dressage NSW Inc </w:t>
      </w:r>
    </w:p>
    <w:p w14:paraId="7C8C0B15" w14:textId="77777777" w:rsidR="00E26F3A" w:rsidRPr="001E0B4F" w:rsidRDefault="00E26F3A" w:rsidP="00E26F3A">
      <w:pPr>
        <w:spacing w:before="120"/>
        <w:rPr>
          <w:rFonts w:ascii="Arial" w:hAnsi="Arial" w:cs="Tahoma"/>
          <w:bCs/>
        </w:rPr>
      </w:pPr>
      <w:r w:rsidRPr="001E0B4F">
        <w:rPr>
          <w:rFonts w:ascii="Arial" w:hAnsi="Arial" w:cs="Tahoma"/>
          <w:b/>
          <w:bCs/>
        </w:rPr>
        <w:t xml:space="preserve">Note: </w:t>
      </w:r>
      <w:r w:rsidRPr="001E0B4F">
        <w:rPr>
          <w:rFonts w:ascii="Arial" w:hAnsi="Arial" w:cs="Tahoma"/>
          <w:bCs/>
        </w:rPr>
        <w:t xml:space="preserve">The Application Form must be received no later than three (3) months before the date of workshop/seminar to enable the Committee time to consider applications. Applications </w:t>
      </w:r>
      <w:r w:rsidRPr="001E0B4F">
        <w:rPr>
          <w:rFonts w:ascii="Arial" w:hAnsi="Arial" w:cs="Tahoma"/>
          <w:b/>
          <w:bCs/>
        </w:rPr>
        <w:t>may</w:t>
      </w:r>
      <w:r w:rsidRPr="001E0B4F">
        <w:rPr>
          <w:rFonts w:ascii="Arial" w:hAnsi="Arial" w:cs="Tahoma"/>
          <w:bCs/>
        </w:rPr>
        <w:t xml:space="preserve"> be considered outside this time frame in exceptional circumstances.</w:t>
      </w:r>
    </w:p>
    <w:p w14:paraId="23922848" w14:textId="5BBE7589" w:rsidR="005C1844" w:rsidRPr="001E0B4F" w:rsidRDefault="005C1844" w:rsidP="00E26F3A">
      <w:pPr>
        <w:spacing w:before="120"/>
        <w:rPr>
          <w:rFonts w:ascii="Arial" w:hAnsi="Arial" w:cs="Tahoma"/>
          <w:bCs/>
        </w:rPr>
      </w:pPr>
      <w:r w:rsidRPr="001E0B4F">
        <w:rPr>
          <w:rFonts w:ascii="Arial" w:hAnsi="Arial" w:cs="Tahoma"/>
          <w:bCs/>
        </w:rPr>
        <w:t>There is a limit on the funding available and not all applications may be approved.</w:t>
      </w:r>
    </w:p>
    <w:p w14:paraId="10CB2105" w14:textId="77777777" w:rsidR="00D972D2" w:rsidRPr="001E0B4F" w:rsidRDefault="00D972D2" w:rsidP="00D972D2">
      <w:pPr>
        <w:spacing w:after="120"/>
        <w:rPr>
          <w:rFonts w:ascii="Arial" w:hAnsi="Arial"/>
          <w:b/>
          <w:i/>
          <w:color w:val="FF0000"/>
        </w:rPr>
      </w:pPr>
    </w:p>
    <w:p w14:paraId="2E6C6E2B" w14:textId="77777777" w:rsidR="00D972D2" w:rsidRPr="001E0B4F" w:rsidRDefault="00D972D2" w:rsidP="00D972D2">
      <w:pPr>
        <w:spacing w:after="120"/>
        <w:rPr>
          <w:rFonts w:ascii="Arial" w:hAnsi="Arial"/>
          <w:b/>
          <w:i/>
          <w:color w:val="FF0000"/>
        </w:rPr>
      </w:pPr>
      <w:r w:rsidRPr="001E0B4F">
        <w:rPr>
          <w:rFonts w:ascii="Arial" w:hAnsi="Arial"/>
          <w:b/>
          <w:i/>
          <w:color w:val="FF0000"/>
        </w:rPr>
        <w:t>The intention is that these seminars be free to all judges and for people wishing to become judges.</w:t>
      </w:r>
    </w:p>
    <w:p w14:paraId="1D599FF5" w14:textId="77777777" w:rsidR="00E26F3A" w:rsidRPr="001E0B4F" w:rsidRDefault="00E26F3A">
      <w:pPr>
        <w:rPr>
          <w:rFonts w:ascii="Arial" w:hAnsi="Arial" w:cs="Tahoma"/>
          <w:bCs/>
        </w:rPr>
      </w:pPr>
    </w:p>
    <w:p w14:paraId="125A2EFB" w14:textId="4A860CE4" w:rsidR="00E26F3A" w:rsidRDefault="00E26F3A">
      <w:pPr>
        <w:rPr>
          <w:rFonts w:ascii="Arial" w:hAnsi="Arial" w:cs="Tahoma"/>
          <w:b/>
          <w:bCs/>
        </w:rPr>
      </w:pPr>
      <w:r w:rsidRPr="001E0B4F">
        <w:rPr>
          <w:rFonts w:ascii="Arial" w:hAnsi="Arial" w:cs="Tahoma"/>
          <w:b/>
          <w:bCs/>
        </w:rPr>
        <w:t xml:space="preserve">Definition:  </w:t>
      </w:r>
    </w:p>
    <w:p w14:paraId="13A963AB" w14:textId="77777777" w:rsidR="002F3A34" w:rsidRPr="001E0B4F" w:rsidRDefault="002F3A34">
      <w:pPr>
        <w:rPr>
          <w:rFonts w:ascii="Arial" w:hAnsi="Arial" w:cs="Tahoma"/>
          <w:b/>
          <w:bCs/>
        </w:rPr>
      </w:pPr>
    </w:p>
    <w:p w14:paraId="28C916C5" w14:textId="199738D5" w:rsidR="00E26F3A" w:rsidRDefault="00E26F3A">
      <w:pPr>
        <w:rPr>
          <w:rFonts w:ascii="Arial" w:hAnsi="Arial" w:cs="Tahoma"/>
        </w:rPr>
      </w:pPr>
      <w:r w:rsidRPr="001E0B4F">
        <w:rPr>
          <w:rFonts w:ascii="Arial" w:hAnsi="Arial" w:cs="Tahoma"/>
          <w:b/>
          <w:bCs/>
        </w:rPr>
        <w:t>Judges Seminar</w:t>
      </w:r>
      <w:r w:rsidRPr="001E0B4F">
        <w:rPr>
          <w:rFonts w:ascii="Arial" w:hAnsi="Arial" w:cs="Tahoma"/>
        </w:rPr>
        <w:t xml:space="preserve"> (Refer EA Dressage Rule Book</w:t>
      </w:r>
      <w:r w:rsidR="006F1AB8" w:rsidRPr="001E0B4F">
        <w:rPr>
          <w:rFonts w:ascii="Arial" w:hAnsi="Arial" w:cs="Tahoma"/>
        </w:rPr>
        <w:t xml:space="preserve"> Section </w:t>
      </w:r>
      <w:r w:rsidR="00B2311B">
        <w:rPr>
          <w:rFonts w:ascii="Arial" w:hAnsi="Arial" w:cs="Tahoma"/>
        </w:rPr>
        <w:t>10</w:t>
      </w:r>
      <w:r w:rsidRPr="001E0B4F">
        <w:rPr>
          <w:rFonts w:ascii="Arial" w:hAnsi="Arial" w:cs="Tahoma"/>
        </w:rPr>
        <w:t xml:space="preserve">) Seminars provide the only opportunity for reaccreditation (every </w:t>
      </w:r>
      <w:r w:rsidR="006F1AB8" w:rsidRPr="001E0B4F">
        <w:rPr>
          <w:rFonts w:ascii="Arial" w:hAnsi="Arial" w:cs="Tahoma"/>
        </w:rPr>
        <w:t>three</w:t>
      </w:r>
      <w:r w:rsidRPr="001E0B4F">
        <w:rPr>
          <w:rFonts w:ascii="Arial" w:hAnsi="Arial" w:cs="Tahoma"/>
        </w:rPr>
        <w:t xml:space="preserve"> years) and upgrading.  Seminars provide the platform for discussion between judges to find a standard.  An EA seminar can only be conducted by approved Judge Educators.</w:t>
      </w:r>
    </w:p>
    <w:p w14:paraId="596BF894" w14:textId="1E2C1E42" w:rsidR="002F3A34" w:rsidRDefault="002F3A34">
      <w:pPr>
        <w:rPr>
          <w:rFonts w:ascii="Arial" w:hAnsi="Arial" w:cs="Tahoma"/>
        </w:rPr>
      </w:pPr>
    </w:p>
    <w:p w14:paraId="54A254BF" w14:textId="77777777" w:rsidR="002F3A34" w:rsidRPr="003C6E90" w:rsidRDefault="002F3A34" w:rsidP="002F3A34">
      <w:pPr>
        <w:rPr>
          <w:rFonts w:ascii="Arial" w:hAnsi="Arial" w:cs="Tahoma"/>
          <w:b/>
          <w:color w:val="FF0000"/>
        </w:rPr>
      </w:pPr>
      <w:r w:rsidRPr="003C6E90">
        <w:rPr>
          <w:rFonts w:ascii="Arial" w:hAnsi="Arial" w:cs="Tahoma"/>
          <w:b/>
          <w:color w:val="FF0000"/>
        </w:rPr>
        <w:t xml:space="preserve">Workshops: Please note the DNSW does </w:t>
      </w:r>
      <w:r w:rsidRPr="003C6E90">
        <w:rPr>
          <w:rFonts w:ascii="Arial" w:hAnsi="Arial" w:cs="Tahoma"/>
          <w:b/>
          <w:color w:val="FF0000"/>
          <w:u w:val="single"/>
        </w:rPr>
        <w:t>NOT</w:t>
      </w:r>
      <w:r w:rsidRPr="003C6E90">
        <w:rPr>
          <w:rFonts w:ascii="Arial" w:hAnsi="Arial" w:cs="Tahoma"/>
          <w:b/>
          <w:color w:val="FF0000"/>
        </w:rPr>
        <w:t xml:space="preserve"> generally fund workshops.</w:t>
      </w:r>
    </w:p>
    <w:p w14:paraId="1D919150" w14:textId="7B1E4DF9" w:rsidR="002F3A34" w:rsidRPr="001E0B4F" w:rsidRDefault="002F3A34">
      <w:pPr>
        <w:rPr>
          <w:rFonts w:ascii="Arial" w:hAnsi="Arial" w:cs="Tahoma"/>
        </w:rPr>
      </w:pPr>
    </w:p>
    <w:p w14:paraId="457B5743" w14:textId="77777777" w:rsidR="00E26F3A" w:rsidRPr="001E0B4F" w:rsidRDefault="00E26F3A">
      <w:pPr>
        <w:rPr>
          <w:rFonts w:ascii="Arial" w:hAnsi="Arial" w:cs="Tahoma"/>
        </w:rPr>
      </w:pPr>
    </w:p>
    <w:p w14:paraId="27CF7B0F" w14:textId="3D1B4DB0" w:rsidR="00E26F3A" w:rsidRPr="001E0B4F" w:rsidRDefault="00E26F3A">
      <w:pPr>
        <w:rPr>
          <w:rFonts w:ascii="Arial" w:hAnsi="Arial" w:cs="Tahoma"/>
        </w:rPr>
      </w:pPr>
    </w:p>
    <w:p w14:paraId="5DB0C07F" w14:textId="0039CEEC" w:rsidR="00E26F3A" w:rsidRPr="001E0B4F" w:rsidRDefault="001E51D0">
      <w:pPr>
        <w:rPr>
          <w:rFonts w:ascii="Arial" w:hAnsi="Arial" w:cs="Tahoma"/>
        </w:rPr>
      </w:pPr>
      <w:r w:rsidRPr="001E0B4F">
        <w:rPr>
          <w:rFonts w:ascii="Arial" w:hAnsi="Arial" w:cs="Tahoma"/>
        </w:rPr>
        <w:t xml:space="preserve">An </w:t>
      </w:r>
      <w:r w:rsidR="00E26F3A" w:rsidRPr="001E0B4F">
        <w:rPr>
          <w:rFonts w:ascii="Arial" w:hAnsi="Arial" w:cs="Tahoma"/>
        </w:rPr>
        <w:t xml:space="preserve">Application form for funding </w:t>
      </w:r>
      <w:r w:rsidRPr="001E0B4F">
        <w:rPr>
          <w:rFonts w:ascii="Arial" w:hAnsi="Arial" w:cs="Tahoma"/>
        </w:rPr>
        <w:t xml:space="preserve">is on the </w:t>
      </w:r>
      <w:r w:rsidR="00E26F3A" w:rsidRPr="001E0B4F">
        <w:rPr>
          <w:rFonts w:ascii="Arial" w:hAnsi="Arial" w:cs="Tahoma"/>
        </w:rPr>
        <w:t>next page.</w:t>
      </w:r>
    </w:p>
    <w:p w14:paraId="60D59E01" w14:textId="2E290331" w:rsidR="00E26F3A" w:rsidRPr="00F57FBB" w:rsidRDefault="001E51D0">
      <w:pPr>
        <w:rPr>
          <w:rFonts w:ascii="Arial" w:hAnsi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11AE5589" wp14:editId="1EE9D09B">
            <wp:simplePos x="0" y="0"/>
            <wp:positionH relativeFrom="column">
              <wp:posOffset>5221605</wp:posOffset>
            </wp:positionH>
            <wp:positionV relativeFrom="paragraph">
              <wp:posOffset>1259840</wp:posOffset>
            </wp:positionV>
            <wp:extent cx="1089660" cy="908050"/>
            <wp:effectExtent l="0" t="0" r="2540" b="6350"/>
            <wp:wrapTight wrapText="bothSides">
              <wp:wrapPolygon edited="0">
                <wp:start x="0" y="0"/>
                <wp:lineTo x="0" y="21147"/>
                <wp:lineTo x="21147" y="21147"/>
                <wp:lineTo x="21147" y="0"/>
                <wp:lineTo x="0" y="0"/>
              </wp:wrapPolygon>
            </wp:wrapTight>
            <wp:docPr id="4" name="Picture 4" descr="EQUES_DRESSAGE_NSW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QUES_DRESSAGE_NSW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F3A" w:rsidRPr="00F57FBB">
        <w:rPr>
          <w:rFonts w:ascii="Arial" w:hAnsi="Arial"/>
          <w:b/>
        </w:rPr>
        <w:br w:type="page"/>
      </w:r>
      <w:r w:rsidR="00E26F3A" w:rsidRPr="00F57FBB">
        <w:rPr>
          <w:rFonts w:ascii="Arial" w:hAnsi="Arial"/>
          <w:b/>
          <w:sz w:val="28"/>
          <w:szCs w:val="28"/>
        </w:rPr>
        <w:lastRenderedPageBreak/>
        <w:t xml:space="preserve"> Affiliated Club Application Form for </w:t>
      </w:r>
      <w:r w:rsidR="002F3A34">
        <w:rPr>
          <w:rFonts w:ascii="Arial" w:hAnsi="Arial"/>
          <w:b/>
          <w:sz w:val="28"/>
          <w:szCs w:val="28"/>
        </w:rPr>
        <w:t xml:space="preserve">Judges </w:t>
      </w:r>
      <w:r w:rsidR="00E26F3A" w:rsidRPr="00F57FBB">
        <w:rPr>
          <w:rFonts w:ascii="Arial" w:hAnsi="Arial"/>
          <w:b/>
          <w:sz w:val="28"/>
          <w:szCs w:val="28"/>
        </w:rPr>
        <w:t>Seminar Funding</w:t>
      </w:r>
    </w:p>
    <w:p w14:paraId="7E1B6C58" w14:textId="77777777" w:rsidR="00E26F3A" w:rsidRPr="00F57FBB" w:rsidRDefault="00E26F3A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560"/>
      </w:tblGrid>
      <w:tr w:rsidR="00E26F3A" w:rsidRPr="00F57FBB" w14:paraId="6FDC8B51" w14:textId="77777777">
        <w:tc>
          <w:tcPr>
            <w:tcW w:w="1908" w:type="dxa"/>
          </w:tcPr>
          <w:p w14:paraId="7D185FF4" w14:textId="02CBA627" w:rsidR="0033091C" w:rsidRPr="00F57FBB" w:rsidRDefault="00E26F3A" w:rsidP="0033091C">
            <w:pPr>
              <w:spacing w:line="600" w:lineRule="auto"/>
              <w:rPr>
                <w:rFonts w:ascii="Arial" w:hAnsi="Arial" w:cs="Tahoma"/>
                <w:sz w:val="18"/>
                <w:szCs w:val="18"/>
              </w:rPr>
            </w:pP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>Club Name:</w:t>
            </w:r>
            <w:r w:rsidR="0033091C" w:rsidRPr="00F57FBB">
              <w:rPr>
                <w:rFonts w:ascii="Arial" w:hAnsi="Arial" w:cs="Tahoma"/>
                <w:sz w:val="18"/>
                <w:szCs w:val="18"/>
              </w:rPr>
              <w:t xml:space="preserve"> </w:t>
            </w:r>
          </w:p>
        </w:tc>
        <w:tc>
          <w:tcPr>
            <w:tcW w:w="7560" w:type="dxa"/>
          </w:tcPr>
          <w:p w14:paraId="2B261ABD" w14:textId="77777777" w:rsidR="00E26F3A" w:rsidRPr="00F57FBB" w:rsidRDefault="00E26F3A" w:rsidP="0033091C">
            <w:pPr>
              <w:spacing w:line="600" w:lineRule="auto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E26F3A" w:rsidRPr="00F57FBB" w14:paraId="3885E002" w14:textId="77777777">
        <w:tc>
          <w:tcPr>
            <w:tcW w:w="1908" w:type="dxa"/>
          </w:tcPr>
          <w:p w14:paraId="7AD98747" w14:textId="77777777" w:rsidR="00E26F3A" w:rsidRPr="00F57FBB" w:rsidRDefault="00E26F3A" w:rsidP="0033091C">
            <w:pPr>
              <w:spacing w:line="600" w:lineRule="auto"/>
              <w:rPr>
                <w:rFonts w:ascii="Arial" w:hAnsi="Arial" w:cs="Tahoma"/>
                <w:sz w:val="18"/>
                <w:szCs w:val="18"/>
              </w:rPr>
            </w:pP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>Contact:</w:t>
            </w:r>
          </w:p>
        </w:tc>
        <w:tc>
          <w:tcPr>
            <w:tcW w:w="7560" w:type="dxa"/>
          </w:tcPr>
          <w:p w14:paraId="06279B85" w14:textId="77777777" w:rsidR="00E26F3A" w:rsidRPr="00F57FBB" w:rsidRDefault="00E26F3A" w:rsidP="0033091C">
            <w:pPr>
              <w:spacing w:line="600" w:lineRule="auto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E26F3A" w:rsidRPr="00F57FBB" w14:paraId="63B335C6" w14:textId="77777777">
        <w:tc>
          <w:tcPr>
            <w:tcW w:w="1908" w:type="dxa"/>
          </w:tcPr>
          <w:p w14:paraId="3A9CD3C1" w14:textId="59B1E5B5" w:rsidR="00E26F3A" w:rsidRPr="00F57FBB" w:rsidRDefault="00E26F3A" w:rsidP="0033091C">
            <w:pPr>
              <w:spacing w:line="600" w:lineRule="auto"/>
              <w:rPr>
                <w:rFonts w:ascii="Arial" w:hAnsi="Arial" w:cs="Tahoma"/>
                <w:sz w:val="18"/>
                <w:szCs w:val="18"/>
              </w:rPr>
            </w:pP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>Address:</w:t>
            </w:r>
          </w:p>
        </w:tc>
        <w:tc>
          <w:tcPr>
            <w:tcW w:w="7560" w:type="dxa"/>
          </w:tcPr>
          <w:p w14:paraId="2D745A26" w14:textId="77777777" w:rsidR="00E26F3A" w:rsidRPr="00F57FBB" w:rsidRDefault="00E26F3A" w:rsidP="0033091C">
            <w:pPr>
              <w:spacing w:line="600" w:lineRule="auto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E26F3A" w:rsidRPr="00F57FBB" w14:paraId="01887289" w14:textId="77777777">
        <w:tc>
          <w:tcPr>
            <w:tcW w:w="1908" w:type="dxa"/>
          </w:tcPr>
          <w:p w14:paraId="6D22E231" w14:textId="77777777" w:rsidR="00E26F3A" w:rsidRPr="00F57FBB" w:rsidRDefault="00E26F3A" w:rsidP="0033091C">
            <w:pPr>
              <w:spacing w:line="600" w:lineRule="auto"/>
              <w:rPr>
                <w:rFonts w:ascii="Arial" w:hAnsi="Arial" w:cs="Tahoma"/>
                <w:sz w:val="18"/>
                <w:szCs w:val="18"/>
              </w:rPr>
            </w:pP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7560" w:type="dxa"/>
          </w:tcPr>
          <w:p w14:paraId="6E4C55E7" w14:textId="77777777" w:rsidR="00E26F3A" w:rsidRPr="00F57FBB" w:rsidRDefault="00E26F3A" w:rsidP="0033091C">
            <w:pPr>
              <w:spacing w:line="600" w:lineRule="auto"/>
              <w:rPr>
                <w:rFonts w:ascii="Arial" w:hAnsi="Arial" w:cs="Tahoma"/>
                <w:sz w:val="18"/>
                <w:szCs w:val="18"/>
              </w:rPr>
            </w:pP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ab/>
            </w: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ab/>
            </w: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ab/>
            </w: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ab/>
              <w:t>Email</w:t>
            </w:r>
            <w:r w:rsidRPr="00F57FBB">
              <w:rPr>
                <w:rFonts w:ascii="Arial" w:hAnsi="Arial" w:cs="Tahoma"/>
                <w:sz w:val="18"/>
                <w:szCs w:val="18"/>
              </w:rPr>
              <w:t>:</w:t>
            </w:r>
          </w:p>
        </w:tc>
      </w:tr>
    </w:tbl>
    <w:p w14:paraId="6A9EAFBC" w14:textId="77777777" w:rsidR="00E26F3A" w:rsidRPr="00F57FBB" w:rsidRDefault="00E26F3A" w:rsidP="00E26F3A">
      <w:pPr>
        <w:pStyle w:val="Heading2"/>
      </w:pPr>
      <w:r w:rsidRPr="00F57FBB">
        <w:t>Seminar Details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E26F3A" w:rsidRPr="00F57FBB" w14:paraId="52C0566E" w14:textId="77777777">
        <w:tc>
          <w:tcPr>
            <w:tcW w:w="3888" w:type="dxa"/>
          </w:tcPr>
          <w:p w14:paraId="64C8A174" w14:textId="77777777" w:rsidR="00E26F3A" w:rsidRPr="00F57FBB" w:rsidRDefault="00E26F3A" w:rsidP="0033091C">
            <w:pPr>
              <w:spacing w:line="360" w:lineRule="auto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>Date of Seminar:</w:t>
            </w: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br/>
            </w:r>
          </w:p>
        </w:tc>
        <w:tc>
          <w:tcPr>
            <w:tcW w:w="5580" w:type="dxa"/>
          </w:tcPr>
          <w:p w14:paraId="7FE6C27E" w14:textId="77777777" w:rsidR="00E26F3A" w:rsidRPr="00F57FBB" w:rsidRDefault="00E26F3A" w:rsidP="0033091C">
            <w:pPr>
              <w:spacing w:line="360" w:lineRule="auto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</w:tr>
      <w:tr w:rsidR="00E26F3A" w:rsidRPr="00F57FBB" w14:paraId="3D0F925F" w14:textId="77777777">
        <w:tc>
          <w:tcPr>
            <w:tcW w:w="3888" w:type="dxa"/>
          </w:tcPr>
          <w:p w14:paraId="37C0A123" w14:textId="77777777" w:rsidR="00E26F3A" w:rsidRPr="00F57FBB" w:rsidRDefault="00E26F3A" w:rsidP="0033091C">
            <w:pPr>
              <w:spacing w:line="360" w:lineRule="auto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>Judge Educator requested:</w:t>
            </w: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br/>
            </w:r>
          </w:p>
        </w:tc>
        <w:tc>
          <w:tcPr>
            <w:tcW w:w="5580" w:type="dxa"/>
          </w:tcPr>
          <w:p w14:paraId="73F29A1F" w14:textId="77777777" w:rsidR="00E26F3A" w:rsidRPr="00F57FBB" w:rsidRDefault="00E26F3A" w:rsidP="0033091C">
            <w:pPr>
              <w:spacing w:line="360" w:lineRule="auto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</w:tr>
      <w:tr w:rsidR="00E26F3A" w:rsidRPr="00F57FBB" w14:paraId="2EE64507" w14:textId="77777777">
        <w:tc>
          <w:tcPr>
            <w:tcW w:w="3888" w:type="dxa"/>
          </w:tcPr>
          <w:p w14:paraId="196F0AC6" w14:textId="77777777" w:rsidR="00E26F3A" w:rsidRPr="00F57FBB" w:rsidRDefault="00E26F3A" w:rsidP="0033091C">
            <w:pPr>
              <w:spacing w:line="360" w:lineRule="auto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>Level of Seminar:</w:t>
            </w: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br/>
            </w:r>
          </w:p>
        </w:tc>
        <w:tc>
          <w:tcPr>
            <w:tcW w:w="5580" w:type="dxa"/>
          </w:tcPr>
          <w:p w14:paraId="53FD139D" w14:textId="77777777" w:rsidR="00E26F3A" w:rsidRPr="00F57FBB" w:rsidRDefault="00E26F3A" w:rsidP="0033091C">
            <w:pPr>
              <w:spacing w:line="360" w:lineRule="auto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</w:tr>
      <w:tr w:rsidR="00E26F3A" w:rsidRPr="00F57FBB" w14:paraId="691FBB45" w14:textId="77777777">
        <w:tc>
          <w:tcPr>
            <w:tcW w:w="3888" w:type="dxa"/>
          </w:tcPr>
          <w:p w14:paraId="52F2F2F6" w14:textId="5BBDBCFC" w:rsidR="00E26F3A" w:rsidRPr="00F57FBB" w:rsidRDefault="00E26F3A" w:rsidP="0033091C">
            <w:pPr>
              <w:spacing w:line="360" w:lineRule="auto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>Estimated number of participants:</w:t>
            </w: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br/>
            </w:r>
          </w:p>
        </w:tc>
        <w:tc>
          <w:tcPr>
            <w:tcW w:w="5580" w:type="dxa"/>
          </w:tcPr>
          <w:p w14:paraId="4D5FA3E7" w14:textId="63909E98" w:rsidR="00E26F3A" w:rsidRPr="00F57FBB" w:rsidRDefault="00E26F3A" w:rsidP="0033091C">
            <w:pPr>
              <w:spacing w:line="360" w:lineRule="auto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 xml:space="preserve">Judges: </w:t>
            </w: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ab/>
            </w: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ab/>
            </w: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ab/>
              <w:t>Spectators</w:t>
            </w:r>
            <w:r w:rsidR="002F3A34">
              <w:rPr>
                <w:rFonts w:ascii="Arial" w:hAnsi="Arial" w:cs="Tahoma"/>
                <w:b/>
                <w:bCs/>
                <w:sz w:val="18"/>
                <w:szCs w:val="18"/>
              </w:rPr>
              <w:t>;</w:t>
            </w:r>
          </w:p>
        </w:tc>
      </w:tr>
      <w:tr w:rsidR="002F3A34" w:rsidRPr="00F57FBB" w14:paraId="27BE93DD" w14:textId="77777777">
        <w:tc>
          <w:tcPr>
            <w:tcW w:w="3888" w:type="dxa"/>
          </w:tcPr>
          <w:p w14:paraId="5EE30125" w14:textId="1920EC3F" w:rsidR="002F3A34" w:rsidRPr="002F3A34" w:rsidRDefault="002F3A34" w:rsidP="002F3A34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2F3A34">
              <w:rPr>
                <w:rFonts w:ascii="Arial" w:hAnsi="Arial" w:cs="Tahoma"/>
                <w:b/>
                <w:bCs/>
                <w:sz w:val="18"/>
                <w:szCs w:val="18"/>
              </w:rPr>
              <w:t xml:space="preserve">Will A Fee be charged to </w:t>
            </w:r>
            <w:r w:rsidRPr="002F3A34">
              <w:rPr>
                <w:rFonts w:ascii="Arial" w:hAnsi="Arial" w:cs="Tahoma"/>
                <w:b/>
                <w:bCs/>
                <w:sz w:val="18"/>
                <w:szCs w:val="18"/>
              </w:rPr>
              <w:t>participants?</w:t>
            </w:r>
          </w:p>
          <w:p w14:paraId="6840D4DB" w14:textId="77777777" w:rsidR="002F3A34" w:rsidRPr="00F57FBB" w:rsidRDefault="002F3A34" w:rsidP="0033091C">
            <w:pPr>
              <w:spacing w:line="360" w:lineRule="auto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14:paraId="09F8FF3B" w14:textId="1A803644" w:rsidR="002F3A34" w:rsidRPr="00F57FBB" w:rsidRDefault="002F3A34" w:rsidP="002F3A34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bCs/>
                <w:sz w:val="18"/>
                <w:szCs w:val="18"/>
              </w:rPr>
              <w:t>Yes / No</w:t>
            </w:r>
          </w:p>
          <w:p w14:paraId="1A32BE63" w14:textId="77777777" w:rsidR="002F3A34" w:rsidRPr="00F57FBB" w:rsidRDefault="002F3A34" w:rsidP="0033091C">
            <w:pPr>
              <w:spacing w:line="360" w:lineRule="auto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</w:tr>
      <w:tr w:rsidR="00E26F3A" w:rsidRPr="00F57FBB" w14:paraId="4B9D610D" w14:textId="77777777">
        <w:tc>
          <w:tcPr>
            <w:tcW w:w="3888" w:type="dxa"/>
          </w:tcPr>
          <w:p w14:paraId="06608015" w14:textId="0FCBE39A" w:rsidR="002F3A34" w:rsidRDefault="00E26F3A" w:rsidP="002F3A34">
            <w:pPr>
              <w:rPr>
                <w:rFonts w:ascii="Arial" w:hAnsi="Arial" w:cs="Tahoma"/>
                <w:bCs/>
                <w:sz w:val="18"/>
                <w:szCs w:val="18"/>
              </w:rPr>
            </w:pP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>Other details:</w:t>
            </w:r>
            <w:r w:rsidRPr="00F57FBB">
              <w:rPr>
                <w:rFonts w:ascii="Arial" w:hAnsi="Arial" w:cs="Tahoma"/>
                <w:bCs/>
                <w:sz w:val="18"/>
                <w:szCs w:val="18"/>
              </w:rPr>
              <w:t xml:space="preserve"> </w:t>
            </w:r>
            <w:r w:rsidR="00DB607F">
              <w:rPr>
                <w:rFonts w:ascii="Arial" w:hAnsi="Arial" w:cs="Tahoma"/>
                <w:bCs/>
                <w:sz w:val="18"/>
                <w:szCs w:val="18"/>
              </w:rPr>
              <w:br/>
            </w:r>
            <w:r w:rsidR="002F3A34">
              <w:rPr>
                <w:rFonts w:ascii="Arial" w:hAnsi="Arial" w:cs="Tahoma"/>
                <w:bCs/>
                <w:sz w:val="18"/>
                <w:szCs w:val="18"/>
              </w:rPr>
              <w:t xml:space="preserve"> </w:t>
            </w:r>
          </w:p>
          <w:p w14:paraId="6EAE932A" w14:textId="71B6A18D" w:rsidR="002F3A34" w:rsidRPr="00F57FBB" w:rsidRDefault="002F3A34" w:rsidP="00E26F3A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14:paraId="3A50A845" w14:textId="77777777" w:rsidR="00E26F3A" w:rsidRPr="00F57FBB" w:rsidRDefault="00E26F3A" w:rsidP="00E26F3A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  <w:p w14:paraId="43543C34" w14:textId="77777777" w:rsidR="00E26F3A" w:rsidRPr="00F57FBB" w:rsidRDefault="00E26F3A" w:rsidP="00E26F3A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  <w:p w14:paraId="522AB638" w14:textId="77777777" w:rsidR="00E26F3A" w:rsidRPr="00F57FBB" w:rsidRDefault="00E26F3A" w:rsidP="002F3A34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</w:tr>
    </w:tbl>
    <w:p w14:paraId="7DB9371D" w14:textId="77777777" w:rsidR="009126B1" w:rsidRDefault="009126B1" w:rsidP="009126B1">
      <w:pPr>
        <w:widowControl w:val="0"/>
        <w:autoSpaceDE w:val="0"/>
        <w:autoSpaceDN w:val="0"/>
        <w:adjustRightInd w:val="0"/>
        <w:rPr>
          <w:rFonts w:ascii="Arial" w:hAnsi="Arial" w:cs="Tahoma"/>
          <w:b/>
          <w:bCs/>
          <w:sz w:val="18"/>
          <w:szCs w:val="18"/>
        </w:rPr>
      </w:pPr>
    </w:p>
    <w:p w14:paraId="5C6DDCB7" w14:textId="20CA78D5" w:rsidR="009126B1" w:rsidRDefault="009126B1" w:rsidP="009126B1">
      <w:pPr>
        <w:widowControl w:val="0"/>
        <w:autoSpaceDE w:val="0"/>
        <w:autoSpaceDN w:val="0"/>
        <w:adjustRightInd w:val="0"/>
        <w:rPr>
          <w:rFonts w:ascii="Arial" w:hAnsi="Arial" w:cs="Verdana"/>
          <w:sz w:val="20"/>
          <w:szCs w:val="22"/>
          <w:lang w:val="en-US"/>
        </w:rPr>
      </w:pPr>
      <w:r w:rsidRPr="00F57FBB">
        <w:rPr>
          <w:rFonts w:ascii="Arial" w:hAnsi="Arial" w:cs="Tahoma"/>
          <w:b/>
          <w:bCs/>
          <w:sz w:val="18"/>
          <w:szCs w:val="18"/>
        </w:rPr>
        <w:t>Exams</w:t>
      </w:r>
      <w:r w:rsidRPr="00F57FBB">
        <w:rPr>
          <w:rFonts w:ascii="Arial" w:hAnsi="Arial" w:cs="Tahoma"/>
          <w:bCs/>
          <w:sz w:val="18"/>
          <w:szCs w:val="18"/>
        </w:rPr>
        <w:t xml:space="preserve">: </w:t>
      </w:r>
      <w:r w:rsidRPr="00F57FBB">
        <w:rPr>
          <w:rFonts w:ascii="Arial" w:hAnsi="Arial" w:cs="Verdana"/>
          <w:sz w:val="20"/>
          <w:szCs w:val="22"/>
          <w:lang w:val="en-US"/>
        </w:rPr>
        <w:t>Please provide information if you</w:t>
      </w:r>
      <w:r>
        <w:rPr>
          <w:rFonts w:ascii="Arial" w:hAnsi="Arial" w:cs="Verdana"/>
          <w:sz w:val="20"/>
          <w:szCs w:val="22"/>
          <w:lang w:val="en-US"/>
        </w:rPr>
        <w:t xml:space="preserve">r Clubs </w:t>
      </w:r>
      <w:r w:rsidRPr="00F57FBB">
        <w:rPr>
          <w:rFonts w:ascii="Arial" w:hAnsi="Arial" w:cs="Verdana"/>
          <w:sz w:val="20"/>
          <w:szCs w:val="22"/>
          <w:lang w:val="en-US"/>
        </w:rPr>
        <w:t>wish to be considered for holding exams</w:t>
      </w:r>
      <w:r>
        <w:rPr>
          <w:rFonts w:ascii="Arial" w:hAnsi="Arial" w:cs="Verdana"/>
          <w:sz w:val="20"/>
          <w:szCs w:val="22"/>
          <w:lang w:val="en-US"/>
        </w:rPr>
        <w:t xml:space="preserve"> and can fulfill requirements as per Section 9 of the rule book. </w:t>
      </w:r>
      <w:r w:rsidRPr="00F57FBB">
        <w:rPr>
          <w:rFonts w:ascii="Arial" w:hAnsi="Arial" w:cs="Verdana"/>
          <w:sz w:val="20"/>
          <w:szCs w:val="22"/>
          <w:lang w:val="en-US"/>
        </w:rPr>
        <w:t xml:space="preserve">The approval to run Exams will be considered if Candidates have applied to upgrade and have completed their Pre Requisites.  </w:t>
      </w:r>
    </w:p>
    <w:p w14:paraId="64568B1D" w14:textId="77777777" w:rsidR="00C47B6D" w:rsidRDefault="00C47B6D" w:rsidP="00C47B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Helvetica"/>
          <w:sz w:val="20"/>
          <w:szCs w:val="28"/>
          <w:lang w:val="en-US"/>
        </w:rPr>
      </w:pPr>
    </w:p>
    <w:p w14:paraId="6723C23B" w14:textId="77777777" w:rsidR="00C47B6D" w:rsidRDefault="00C47B6D" w:rsidP="00C47B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Helvetica"/>
          <w:sz w:val="20"/>
          <w:szCs w:val="28"/>
          <w:lang w:val="en-US"/>
        </w:rPr>
      </w:pPr>
    </w:p>
    <w:p w14:paraId="61DF4472" w14:textId="77777777" w:rsidR="00C47B6D" w:rsidRDefault="00C47B6D" w:rsidP="00C47B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Helvetica"/>
          <w:sz w:val="20"/>
          <w:szCs w:val="28"/>
          <w:lang w:val="en-US"/>
        </w:rPr>
      </w:pPr>
    </w:p>
    <w:p w14:paraId="4D51C2A6" w14:textId="77777777" w:rsidR="00C47B6D" w:rsidRDefault="00C47B6D" w:rsidP="00C47B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Helvetica"/>
          <w:sz w:val="20"/>
          <w:szCs w:val="28"/>
          <w:lang w:val="en-US"/>
        </w:rPr>
      </w:pPr>
    </w:p>
    <w:p w14:paraId="54A53019" w14:textId="77777777" w:rsidR="00C47B6D" w:rsidRDefault="00C47B6D" w:rsidP="00C47B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Helvetica"/>
          <w:sz w:val="20"/>
          <w:szCs w:val="28"/>
          <w:lang w:val="en-US"/>
        </w:rPr>
      </w:pPr>
    </w:p>
    <w:p w14:paraId="60330818" w14:textId="77777777" w:rsidR="00C47B6D" w:rsidRPr="00F57FBB" w:rsidRDefault="00C47B6D" w:rsidP="00C47B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Helvetica"/>
          <w:sz w:val="20"/>
          <w:szCs w:val="28"/>
          <w:lang w:val="en-US"/>
        </w:rPr>
      </w:pPr>
    </w:p>
    <w:p w14:paraId="19D20E91" w14:textId="77777777" w:rsidR="00E26F3A" w:rsidRPr="00F57FBB" w:rsidRDefault="00E26F3A" w:rsidP="00E26F3A">
      <w:pPr>
        <w:pStyle w:val="Heading2"/>
      </w:pPr>
      <w:r w:rsidRPr="00F57FBB">
        <w:t>Seminar Budget</w: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340"/>
      </w:tblGrid>
      <w:tr w:rsidR="00E26F3A" w:rsidRPr="00F57FBB" w14:paraId="5261D6F8" w14:textId="77777777">
        <w:tc>
          <w:tcPr>
            <w:tcW w:w="4968" w:type="dxa"/>
          </w:tcPr>
          <w:p w14:paraId="2A858ECB" w14:textId="77777777" w:rsidR="00E26F3A" w:rsidRPr="00F57FBB" w:rsidRDefault="00E26F3A" w:rsidP="009126B1">
            <w:pPr>
              <w:spacing w:line="360" w:lineRule="auto"/>
              <w:rPr>
                <w:rFonts w:ascii="Arial" w:hAnsi="Arial" w:cs="Tahoma"/>
                <w:bCs/>
                <w:sz w:val="18"/>
                <w:szCs w:val="18"/>
              </w:rPr>
            </w:pPr>
            <w:r w:rsidRPr="00F57FBB">
              <w:rPr>
                <w:rFonts w:ascii="Arial" w:hAnsi="Arial" w:cs="Tahoma"/>
                <w:bCs/>
                <w:sz w:val="18"/>
                <w:szCs w:val="18"/>
              </w:rPr>
              <w:t>Judge Educator Fees</w:t>
            </w:r>
          </w:p>
        </w:tc>
        <w:tc>
          <w:tcPr>
            <w:tcW w:w="2340" w:type="dxa"/>
          </w:tcPr>
          <w:p w14:paraId="60C3CB79" w14:textId="77777777" w:rsidR="00E26F3A" w:rsidRPr="00F57FBB" w:rsidRDefault="00E26F3A" w:rsidP="009126B1">
            <w:pPr>
              <w:spacing w:line="360" w:lineRule="auto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>$</w:t>
            </w:r>
          </w:p>
        </w:tc>
      </w:tr>
      <w:tr w:rsidR="00E26F3A" w:rsidRPr="00F57FBB" w14:paraId="2A3F0DD4" w14:textId="77777777">
        <w:tc>
          <w:tcPr>
            <w:tcW w:w="4968" w:type="dxa"/>
          </w:tcPr>
          <w:p w14:paraId="0E80C528" w14:textId="77777777" w:rsidR="00E26F3A" w:rsidRPr="00F57FBB" w:rsidRDefault="00E26F3A" w:rsidP="009126B1">
            <w:pPr>
              <w:spacing w:line="360" w:lineRule="auto"/>
              <w:rPr>
                <w:rFonts w:ascii="Arial" w:hAnsi="Arial" w:cs="Tahoma"/>
                <w:bCs/>
                <w:sz w:val="18"/>
                <w:szCs w:val="18"/>
              </w:rPr>
            </w:pPr>
            <w:r w:rsidRPr="00F57FBB">
              <w:rPr>
                <w:rFonts w:ascii="Arial" w:hAnsi="Arial" w:cs="Tahoma"/>
                <w:bCs/>
                <w:sz w:val="18"/>
                <w:szCs w:val="18"/>
              </w:rPr>
              <w:t>Travel and Accommodation for JE</w:t>
            </w:r>
          </w:p>
        </w:tc>
        <w:tc>
          <w:tcPr>
            <w:tcW w:w="2340" w:type="dxa"/>
          </w:tcPr>
          <w:p w14:paraId="7D1859EF" w14:textId="77777777" w:rsidR="00E26F3A" w:rsidRPr="00F57FBB" w:rsidRDefault="00E26F3A" w:rsidP="009126B1">
            <w:pPr>
              <w:spacing w:line="360" w:lineRule="auto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>$</w:t>
            </w:r>
          </w:p>
        </w:tc>
      </w:tr>
      <w:tr w:rsidR="00E26F3A" w:rsidRPr="00F57FBB" w14:paraId="019A403F" w14:textId="77777777">
        <w:tc>
          <w:tcPr>
            <w:tcW w:w="4968" w:type="dxa"/>
          </w:tcPr>
          <w:p w14:paraId="500235FD" w14:textId="77777777" w:rsidR="00E26F3A" w:rsidRPr="00F57FBB" w:rsidRDefault="00E26F3A" w:rsidP="009126B1">
            <w:pPr>
              <w:spacing w:line="360" w:lineRule="auto"/>
              <w:rPr>
                <w:rFonts w:ascii="Arial" w:hAnsi="Arial" w:cs="Tahoma"/>
                <w:bCs/>
                <w:sz w:val="18"/>
                <w:szCs w:val="18"/>
              </w:rPr>
            </w:pPr>
            <w:r w:rsidRPr="00F57FBB">
              <w:rPr>
                <w:rFonts w:ascii="Arial" w:hAnsi="Arial" w:cs="Tahoma"/>
                <w:bCs/>
                <w:sz w:val="18"/>
                <w:szCs w:val="18"/>
              </w:rPr>
              <w:t>Hire of facility</w:t>
            </w:r>
            <w:r w:rsidR="00DB607F">
              <w:rPr>
                <w:rFonts w:ascii="Arial" w:hAnsi="Arial" w:cs="Tahoma"/>
                <w:bCs/>
                <w:sz w:val="18"/>
                <w:szCs w:val="18"/>
              </w:rPr>
              <w:t xml:space="preserve"> &amp; catering</w:t>
            </w:r>
          </w:p>
        </w:tc>
        <w:tc>
          <w:tcPr>
            <w:tcW w:w="2340" w:type="dxa"/>
          </w:tcPr>
          <w:p w14:paraId="7FDDF8AF" w14:textId="77777777" w:rsidR="00E26F3A" w:rsidRPr="00F57FBB" w:rsidRDefault="00E26F3A" w:rsidP="009126B1">
            <w:pPr>
              <w:spacing w:line="360" w:lineRule="auto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>$</w:t>
            </w:r>
          </w:p>
        </w:tc>
      </w:tr>
      <w:tr w:rsidR="00E26F3A" w:rsidRPr="00F57FBB" w14:paraId="139E726F" w14:textId="77777777">
        <w:tc>
          <w:tcPr>
            <w:tcW w:w="4968" w:type="dxa"/>
          </w:tcPr>
          <w:p w14:paraId="159F6F4E" w14:textId="77777777" w:rsidR="00E26F3A" w:rsidRPr="00F57FBB" w:rsidRDefault="00E26F3A" w:rsidP="009126B1">
            <w:pPr>
              <w:spacing w:line="360" w:lineRule="auto"/>
              <w:rPr>
                <w:rFonts w:ascii="Arial" w:hAnsi="Arial" w:cs="Tahoma"/>
                <w:bCs/>
                <w:sz w:val="18"/>
                <w:szCs w:val="18"/>
              </w:rPr>
            </w:pPr>
            <w:r w:rsidRPr="00F57FBB">
              <w:rPr>
                <w:rFonts w:ascii="Arial" w:hAnsi="Arial" w:cs="Tahoma"/>
                <w:bCs/>
                <w:sz w:val="18"/>
                <w:szCs w:val="18"/>
              </w:rPr>
              <w:t>Hire of equipment</w:t>
            </w:r>
          </w:p>
        </w:tc>
        <w:tc>
          <w:tcPr>
            <w:tcW w:w="2340" w:type="dxa"/>
          </w:tcPr>
          <w:p w14:paraId="207DC294" w14:textId="77777777" w:rsidR="00E26F3A" w:rsidRPr="00F57FBB" w:rsidRDefault="00E26F3A" w:rsidP="009126B1">
            <w:pPr>
              <w:spacing w:line="360" w:lineRule="auto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>$</w:t>
            </w:r>
          </w:p>
        </w:tc>
      </w:tr>
      <w:tr w:rsidR="00E26F3A" w:rsidRPr="00F57FBB" w14:paraId="486A6A9B" w14:textId="77777777">
        <w:tc>
          <w:tcPr>
            <w:tcW w:w="4968" w:type="dxa"/>
          </w:tcPr>
          <w:p w14:paraId="4098D32B" w14:textId="77777777" w:rsidR="00E26F3A" w:rsidRPr="00F57FBB" w:rsidRDefault="00E26F3A" w:rsidP="009126B1">
            <w:pPr>
              <w:spacing w:line="360" w:lineRule="auto"/>
              <w:rPr>
                <w:rFonts w:ascii="Arial" w:hAnsi="Arial" w:cs="Tahoma"/>
                <w:bCs/>
                <w:sz w:val="18"/>
                <w:szCs w:val="18"/>
              </w:rPr>
            </w:pPr>
            <w:r w:rsidRPr="00F57FBB">
              <w:rPr>
                <w:rFonts w:ascii="Arial" w:hAnsi="Arial" w:cs="Tahoma"/>
                <w:bCs/>
                <w:sz w:val="18"/>
                <w:szCs w:val="18"/>
              </w:rPr>
              <w:t>Other (give details)</w:t>
            </w:r>
          </w:p>
        </w:tc>
        <w:tc>
          <w:tcPr>
            <w:tcW w:w="2340" w:type="dxa"/>
          </w:tcPr>
          <w:p w14:paraId="41E9FBB7" w14:textId="77777777" w:rsidR="00E26F3A" w:rsidRPr="00F57FBB" w:rsidRDefault="00E26F3A" w:rsidP="009126B1">
            <w:pPr>
              <w:spacing w:line="360" w:lineRule="auto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>$</w:t>
            </w:r>
          </w:p>
        </w:tc>
      </w:tr>
      <w:tr w:rsidR="00DB607F" w:rsidRPr="00F57FBB" w14:paraId="1EDEC935" w14:textId="77777777">
        <w:tc>
          <w:tcPr>
            <w:tcW w:w="4968" w:type="dxa"/>
          </w:tcPr>
          <w:p w14:paraId="35888EF5" w14:textId="77777777" w:rsidR="00DB607F" w:rsidRPr="00F57FBB" w:rsidRDefault="00DB607F" w:rsidP="009126B1">
            <w:pPr>
              <w:spacing w:line="360" w:lineRule="auto"/>
              <w:jc w:val="righ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>Total</w:t>
            </w:r>
            <w:r>
              <w:rPr>
                <w:rFonts w:ascii="Arial" w:hAnsi="Arial" w:cs="Tahoma"/>
                <w:b/>
                <w:bCs/>
                <w:sz w:val="18"/>
                <w:szCs w:val="18"/>
              </w:rPr>
              <w:t xml:space="preserve"> Expenditure</w:t>
            </w:r>
          </w:p>
        </w:tc>
        <w:tc>
          <w:tcPr>
            <w:tcW w:w="2340" w:type="dxa"/>
          </w:tcPr>
          <w:p w14:paraId="52E10DE4" w14:textId="77777777" w:rsidR="00DB607F" w:rsidRPr="00F57FBB" w:rsidRDefault="00DB607F" w:rsidP="009126B1">
            <w:pPr>
              <w:spacing w:line="360" w:lineRule="auto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>$</w:t>
            </w:r>
          </w:p>
        </w:tc>
      </w:tr>
      <w:tr w:rsidR="00DB607F" w:rsidRPr="00F57FBB" w14:paraId="488DC72A" w14:textId="77777777">
        <w:tc>
          <w:tcPr>
            <w:tcW w:w="4968" w:type="dxa"/>
          </w:tcPr>
          <w:p w14:paraId="63D9C6E0" w14:textId="0E166805" w:rsidR="00DB607F" w:rsidRPr="00F57FBB" w:rsidRDefault="00DB607F" w:rsidP="009126B1">
            <w:pPr>
              <w:spacing w:line="360" w:lineRule="auto"/>
              <w:jc w:val="righ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bCs/>
                <w:sz w:val="18"/>
                <w:szCs w:val="18"/>
              </w:rPr>
              <w:t>Minus</w:t>
            </w:r>
            <w:r w:rsidR="0033091C">
              <w:rPr>
                <w:rFonts w:ascii="Arial" w:hAnsi="Arial" w:cs="Tahoma"/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ascii="Arial" w:hAnsi="Arial" w:cs="Tahoma"/>
                <w:b/>
                <w:bCs/>
                <w:sz w:val="18"/>
                <w:szCs w:val="18"/>
              </w:rPr>
              <w:t xml:space="preserve">  income if any </w:t>
            </w:r>
            <w:r w:rsidRPr="00DB607F">
              <w:rPr>
                <w:rFonts w:ascii="Arial" w:hAnsi="Arial" w:cs="Tahoma"/>
                <w:bCs/>
                <w:sz w:val="18"/>
                <w:szCs w:val="18"/>
              </w:rPr>
              <w:t>(charges for</w:t>
            </w:r>
            <w:r>
              <w:rPr>
                <w:rFonts w:ascii="Arial" w:hAnsi="Arial" w:cs="Tahoma"/>
                <w:bCs/>
                <w:sz w:val="18"/>
                <w:szCs w:val="18"/>
              </w:rPr>
              <w:t xml:space="preserve"> participants or other) </w:t>
            </w:r>
          </w:p>
        </w:tc>
        <w:tc>
          <w:tcPr>
            <w:tcW w:w="2340" w:type="dxa"/>
          </w:tcPr>
          <w:p w14:paraId="34AF6A4C" w14:textId="77777777" w:rsidR="00DB607F" w:rsidRPr="00F57FBB" w:rsidRDefault="00DB607F" w:rsidP="009126B1">
            <w:pPr>
              <w:spacing w:line="360" w:lineRule="auto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bCs/>
                <w:sz w:val="18"/>
                <w:szCs w:val="18"/>
              </w:rPr>
              <w:t>-  $</w:t>
            </w:r>
          </w:p>
        </w:tc>
      </w:tr>
      <w:tr w:rsidR="00DB607F" w:rsidRPr="00F57FBB" w14:paraId="020115BD" w14:textId="77777777">
        <w:tc>
          <w:tcPr>
            <w:tcW w:w="4968" w:type="dxa"/>
          </w:tcPr>
          <w:p w14:paraId="021E8322" w14:textId="0F9D56C2" w:rsidR="00DB607F" w:rsidRDefault="00DB607F" w:rsidP="009126B1">
            <w:pPr>
              <w:spacing w:line="360" w:lineRule="auto"/>
              <w:jc w:val="righ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bCs/>
                <w:sz w:val="18"/>
                <w:szCs w:val="18"/>
              </w:rPr>
              <w:t xml:space="preserve">Total </w:t>
            </w:r>
            <w:r w:rsidR="0033091C">
              <w:rPr>
                <w:rFonts w:ascii="Arial" w:hAnsi="Arial" w:cs="Tahoma"/>
                <w:b/>
                <w:bCs/>
                <w:sz w:val="18"/>
                <w:szCs w:val="18"/>
              </w:rPr>
              <w:t xml:space="preserve">estimate </w:t>
            </w:r>
            <w:r>
              <w:rPr>
                <w:rFonts w:ascii="Arial" w:hAnsi="Arial" w:cs="Tahoma"/>
                <w:b/>
                <w:bCs/>
                <w:sz w:val="18"/>
                <w:szCs w:val="18"/>
              </w:rPr>
              <w:t>cost of Seminar</w:t>
            </w:r>
          </w:p>
        </w:tc>
        <w:tc>
          <w:tcPr>
            <w:tcW w:w="2340" w:type="dxa"/>
          </w:tcPr>
          <w:p w14:paraId="67995FE7" w14:textId="77777777" w:rsidR="00DB607F" w:rsidRPr="00F57FBB" w:rsidRDefault="00DB607F" w:rsidP="009126B1">
            <w:pPr>
              <w:spacing w:line="360" w:lineRule="auto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bCs/>
                <w:sz w:val="18"/>
                <w:szCs w:val="18"/>
              </w:rPr>
              <w:t>$</w:t>
            </w:r>
          </w:p>
        </w:tc>
      </w:tr>
    </w:tbl>
    <w:p w14:paraId="18F00A23" w14:textId="77777777" w:rsidR="00DB607F" w:rsidRDefault="00DB607F" w:rsidP="00E26F3A">
      <w:pPr>
        <w:spacing w:before="120"/>
        <w:rPr>
          <w:rFonts w:ascii="Arial" w:hAnsi="Arial" w:cs="Tahoma"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22"/>
      </w:tblGrid>
      <w:tr w:rsidR="00A111AD" w:rsidRPr="007E043E" w14:paraId="0732B22A" w14:textId="77777777" w:rsidTr="00E146FD">
        <w:tc>
          <w:tcPr>
            <w:tcW w:w="9322" w:type="dxa"/>
          </w:tcPr>
          <w:p w14:paraId="2439EF34" w14:textId="77777777" w:rsidR="00A111AD" w:rsidRDefault="00A111AD" w:rsidP="00E146FD">
            <w:pPr>
              <w:tabs>
                <w:tab w:val="left" w:pos="2288"/>
              </w:tabs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Bank details:  BSB: </w:t>
            </w:r>
            <w:r>
              <w:rPr>
                <w:rFonts w:ascii="Calibri" w:eastAsia="Calibri" w:hAnsi="Calibri"/>
              </w:rPr>
              <w:tab/>
            </w:r>
            <w:r>
              <w:rPr>
                <w:rFonts w:ascii="Calibri" w:eastAsia="Calibri" w:hAnsi="Calibri"/>
              </w:rPr>
              <w:tab/>
            </w:r>
            <w:r>
              <w:rPr>
                <w:rFonts w:ascii="Calibri" w:eastAsia="Calibri" w:hAnsi="Calibri"/>
              </w:rPr>
              <w:tab/>
            </w:r>
            <w:r>
              <w:rPr>
                <w:rFonts w:ascii="Calibri" w:eastAsia="Calibri" w:hAnsi="Calibri"/>
              </w:rPr>
              <w:tab/>
            </w:r>
            <w:r>
              <w:rPr>
                <w:rFonts w:ascii="Calibri" w:eastAsia="Calibri" w:hAnsi="Calibri"/>
              </w:rPr>
              <w:tab/>
              <w:t xml:space="preserve">Account no: </w:t>
            </w:r>
          </w:p>
          <w:p w14:paraId="5D9A6572" w14:textId="77777777" w:rsidR="00A111AD" w:rsidRPr="007E043E" w:rsidRDefault="00A111AD" w:rsidP="00E146FD">
            <w:pPr>
              <w:tabs>
                <w:tab w:val="left" w:pos="2288"/>
              </w:tabs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Name of Account:</w:t>
            </w:r>
          </w:p>
        </w:tc>
      </w:tr>
    </w:tbl>
    <w:p w14:paraId="4BC18DE5" w14:textId="7AC4E1F7" w:rsidR="00E26F3A" w:rsidRDefault="00E26F3A" w:rsidP="00E26F3A">
      <w:pPr>
        <w:spacing w:before="120"/>
        <w:rPr>
          <w:rFonts w:ascii="Arial" w:hAnsi="Arial" w:cs="Tahoma"/>
          <w:bCs/>
          <w:sz w:val="20"/>
          <w:szCs w:val="20"/>
        </w:rPr>
      </w:pPr>
      <w:r w:rsidRPr="009126B1">
        <w:rPr>
          <w:rFonts w:ascii="Arial" w:hAnsi="Arial" w:cs="Tahoma"/>
          <w:bCs/>
          <w:sz w:val="20"/>
          <w:szCs w:val="20"/>
        </w:rPr>
        <w:t>Send application form to: Dressage NSW</w:t>
      </w:r>
      <w:r w:rsidR="002F3A34">
        <w:rPr>
          <w:rFonts w:ascii="Arial" w:hAnsi="Arial" w:cs="Tahoma"/>
          <w:bCs/>
          <w:sz w:val="20"/>
          <w:szCs w:val="20"/>
        </w:rPr>
        <w:t xml:space="preserve">   </w:t>
      </w:r>
      <w:hyperlink r:id="rId8" w:history="1">
        <w:r w:rsidR="002F3A34" w:rsidRPr="009F6768">
          <w:rPr>
            <w:rStyle w:val="Hyperlink"/>
            <w:rFonts w:ascii="Arial" w:hAnsi="Arial" w:cs="Tahoma"/>
            <w:bCs/>
            <w:sz w:val="20"/>
            <w:szCs w:val="20"/>
          </w:rPr>
          <w:t>admin@dressagensw.com.au</w:t>
        </w:r>
      </w:hyperlink>
    </w:p>
    <w:p w14:paraId="5B6D7856" w14:textId="5B4F819A" w:rsidR="00E26F3A" w:rsidRPr="009126B1" w:rsidRDefault="002F3A34">
      <w:pPr>
        <w:rPr>
          <w:rFonts w:ascii="Arial" w:hAnsi="Arial" w:cs="Tahoma"/>
          <w:bCs/>
          <w:sz w:val="20"/>
          <w:szCs w:val="20"/>
        </w:rPr>
      </w:pPr>
      <w:r>
        <w:rPr>
          <w:rFonts w:ascii="Arial" w:hAnsi="Arial" w:cs="Tahoma"/>
          <w:bCs/>
          <w:sz w:val="20"/>
          <w:szCs w:val="20"/>
        </w:rPr>
        <w:t xml:space="preserve">Or mail Admin Secretary </w:t>
      </w:r>
      <w:r w:rsidR="00E26F3A" w:rsidRPr="009126B1">
        <w:rPr>
          <w:rFonts w:ascii="Arial" w:hAnsi="Arial" w:cs="Tahoma"/>
          <w:bCs/>
          <w:sz w:val="20"/>
          <w:szCs w:val="20"/>
        </w:rPr>
        <w:t>PO Box 372, Richmond, NSW, 2753</w:t>
      </w:r>
    </w:p>
    <w:sectPr w:rsidR="00E26F3A" w:rsidRPr="009126B1" w:rsidSect="00E26F3A"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77878" w14:textId="77777777" w:rsidR="00AB2191" w:rsidRDefault="00AB2191">
      <w:r>
        <w:separator/>
      </w:r>
    </w:p>
  </w:endnote>
  <w:endnote w:type="continuationSeparator" w:id="0">
    <w:p w14:paraId="16C0389F" w14:textId="77777777" w:rsidR="00AB2191" w:rsidRDefault="00AB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554AB" w14:textId="0B573C77" w:rsidR="00DB607F" w:rsidRPr="006B129C" w:rsidRDefault="002F3A34" w:rsidP="00E26F3A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84465" w14:textId="77777777" w:rsidR="00AB2191" w:rsidRDefault="00AB2191">
      <w:r>
        <w:separator/>
      </w:r>
    </w:p>
  </w:footnote>
  <w:footnote w:type="continuationSeparator" w:id="0">
    <w:p w14:paraId="1146ED7D" w14:textId="77777777" w:rsidR="00AB2191" w:rsidRDefault="00AB2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846FF"/>
    <w:multiLevelType w:val="hybridMultilevel"/>
    <w:tmpl w:val="E1089AC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335D96"/>
    <w:multiLevelType w:val="hybridMultilevel"/>
    <w:tmpl w:val="37BA49F0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4B1F19A7"/>
    <w:multiLevelType w:val="hybridMultilevel"/>
    <w:tmpl w:val="8A52F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C524A"/>
    <w:multiLevelType w:val="hybridMultilevel"/>
    <w:tmpl w:val="33080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FB8"/>
    <w:rsid w:val="001E0B4F"/>
    <w:rsid w:val="001E51D0"/>
    <w:rsid w:val="002924B6"/>
    <w:rsid w:val="002F3A34"/>
    <w:rsid w:val="0033091C"/>
    <w:rsid w:val="005C1844"/>
    <w:rsid w:val="005E588A"/>
    <w:rsid w:val="006935AF"/>
    <w:rsid w:val="006F1AB8"/>
    <w:rsid w:val="007C00EB"/>
    <w:rsid w:val="009126B1"/>
    <w:rsid w:val="00A111AD"/>
    <w:rsid w:val="00AB2191"/>
    <w:rsid w:val="00B05FCA"/>
    <w:rsid w:val="00B2311B"/>
    <w:rsid w:val="00C43FB8"/>
    <w:rsid w:val="00C47B6D"/>
    <w:rsid w:val="00D972D2"/>
    <w:rsid w:val="00DB607F"/>
    <w:rsid w:val="00DE3E19"/>
    <w:rsid w:val="00E26F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F7D11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43F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3F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3F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43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C18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C18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nhideWhenUsed/>
    <w:rsid w:val="002F3A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2F3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dressagensw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Seminar funding application</vt:lpstr>
    </vt:vector>
  </TitlesOfParts>
  <Company> </Company>
  <LinksUpToDate>false</LinksUpToDate>
  <CharactersWithSpaces>2713</CharactersWithSpaces>
  <SharedDoc>false</SharedDoc>
  <HLinks>
    <vt:vector size="12" baseType="variant">
      <vt:variant>
        <vt:i4>4653154</vt:i4>
      </vt:variant>
      <vt:variant>
        <vt:i4>-1</vt:i4>
      </vt:variant>
      <vt:variant>
        <vt:i4>1028</vt:i4>
      </vt:variant>
      <vt:variant>
        <vt:i4>1</vt:i4>
      </vt:variant>
      <vt:variant>
        <vt:lpwstr>EQUES_DRESSAGE_NSW_RGB</vt:lpwstr>
      </vt:variant>
      <vt:variant>
        <vt:lpwstr/>
      </vt:variant>
      <vt:variant>
        <vt:i4>106</vt:i4>
      </vt:variant>
      <vt:variant>
        <vt:i4>-1</vt:i4>
      </vt:variant>
      <vt:variant>
        <vt:i4>1029</vt:i4>
      </vt:variant>
      <vt:variant>
        <vt:i4>1</vt:i4>
      </vt:variant>
      <vt:variant>
        <vt:lpwstr>EQUES_NSW_RGB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Seminar funding application</dc:title>
  <dc:subject/>
  <dc:creator>Toni Venhaus</dc:creator>
  <cp:keywords/>
  <dc:description/>
  <cp:lastModifiedBy>Dressage NSW</cp:lastModifiedBy>
  <cp:revision>4</cp:revision>
  <cp:lastPrinted>2015-09-08T02:18:00Z</cp:lastPrinted>
  <dcterms:created xsi:type="dcterms:W3CDTF">2017-03-23T03:11:00Z</dcterms:created>
  <dcterms:modified xsi:type="dcterms:W3CDTF">2019-02-13T03:19:00Z</dcterms:modified>
</cp:coreProperties>
</file>