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DF7A5" w14:textId="04E51713" w:rsidR="0047706D" w:rsidRDefault="0047706D" w:rsidP="006F2A2B">
      <w:pPr>
        <w:spacing w:before="240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DNSW Auction – Make a Bid Now </w:t>
      </w:r>
    </w:p>
    <w:p w14:paraId="5CB8C45D" w14:textId="42022E69" w:rsidR="00EF4625" w:rsidRDefault="00EF4625" w:rsidP="006F2A2B">
      <w:pPr>
        <w:spacing w:before="240"/>
        <w:jc w:val="center"/>
        <w:rPr>
          <w:rFonts w:asciiTheme="majorHAnsi" w:hAnsiTheme="majorHAnsi"/>
          <w:b/>
          <w:sz w:val="36"/>
        </w:rPr>
      </w:pPr>
      <w:r w:rsidRPr="00480FD3">
        <w:rPr>
          <w:rFonts w:asciiTheme="majorHAnsi" w:hAnsiTheme="majorHAnsi"/>
          <w:b/>
          <w:sz w:val="36"/>
        </w:rPr>
        <w:t>“</w:t>
      </w:r>
      <w:r w:rsidR="00941907">
        <w:rPr>
          <w:rFonts w:asciiTheme="majorHAnsi" w:hAnsiTheme="majorHAnsi"/>
          <w:b/>
          <w:sz w:val="36"/>
        </w:rPr>
        <w:t xml:space="preserve">Greystone </w:t>
      </w:r>
      <w:r w:rsidRPr="00480FD3">
        <w:rPr>
          <w:rFonts w:asciiTheme="majorHAnsi" w:hAnsiTheme="majorHAnsi"/>
          <w:b/>
          <w:sz w:val="36"/>
        </w:rPr>
        <w:t>Arena Rake</w:t>
      </w:r>
      <w:r w:rsidR="00941907">
        <w:rPr>
          <w:rFonts w:asciiTheme="majorHAnsi" w:hAnsiTheme="majorHAnsi"/>
          <w:b/>
          <w:sz w:val="36"/>
        </w:rPr>
        <w:t xml:space="preserve"> </w:t>
      </w:r>
      <w:r w:rsidRPr="00480FD3">
        <w:rPr>
          <w:rFonts w:asciiTheme="majorHAnsi" w:hAnsiTheme="majorHAnsi"/>
          <w:b/>
          <w:sz w:val="36"/>
        </w:rPr>
        <w:t>– Valued at $2,</w:t>
      </w:r>
      <w:r w:rsidR="00941907">
        <w:rPr>
          <w:rFonts w:asciiTheme="majorHAnsi" w:hAnsiTheme="majorHAnsi"/>
          <w:b/>
          <w:sz w:val="36"/>
        </w:rPr>
        <w:t>0</w:t>
      </w:r>
      <w:r w:rsidRPr="00480FD3">
        <w:rPr>
          <w:rFonts w:asciiTheme="majorHAnsi" w:hAnsiTheme="majorHAnsi"/>
          <w:b/>
          <w:sz w:val="36"/>
        </w:rPr>
        <w:t>00”</w:t>
      </w:r>
    </w:p>
    <w:p w14:paraId="63E48A1B" w14:textId="69AAB301" w:rsidR="0047706D" w:rsidRDefault="0047706D" w:rsidP="00C560F9">
      <w:pPr>
        <w:spacing w:before="240"/>
        <w:jc w:val="center"/>
        <w:rPr>
          <w:rStyle w:val="IntenseEmphasis"/>
        </w:rPr>
      </w:pPr>
      <w:r w:rsidRPr="0047706D">
        <w:rPr>
          <w:rFonts w:asciiTheme="majorHAnsi" w:hAnsiTheme="majorHAnsi"/>
          <w:b/>
          <w:i/>
          <w:sz w:val="24"/>
          <w:szCs w:val="24"/>
        </w:rPr>
        <w:t xml:space="preserve">The arena rake has only been used a few times </w:t>
      </w:r>
      <w:r w:rsidRPr="0047706D">
        <w:rPr>
          <w:rFonts w:asciiTheme="majorHAnsi" w:hAnsiTheme="majorHAnsi"/>
          <w:b/>
          <w:i/>
          <w:sz w:val="24"/>
          <w:szCs w:val="24"/>
        </w:rPr>
        <w:t xml:space="preserve">and stored undercover at </w:t>
      </w:r>
      <w:r w:rsidRPr="0047706D">
        <w:rPr>
          <w:rFonts w:asciiTheme="majorHAnsi" w:hAnsiTheme="majorHAnsi"/>
          <w:b/>
          <w:i/>
          <w:sz w:val="24"/>
          <w:szCs w:val="24"/>
        </w:rPr>
        <w:t>our Clarendon grounds.</w:t>
      </w:r>
    </w:p>
    <w:p w14:paraId="430FD9ED" w14:textId="77777777" w:rsidR="00EF4625" w:rsidRPr="00480FD3" w:rsidRDefault="00EF4625" w:rsidP="00EF4625">
      <w:pPr>
        <w:rPr>
          <w:rFonts w:asciiTheme="majorHAnsi" w:hAnsiTheme="majorHAnsi"/>
          <w:color w:val="0000FF"/>
        </w:rPr>
      </w:pPr>
    </w:p>
    <w:p w14:paraId="52284405" w14:textId="01D34F54" w:rsidR="00EF4625" w:rsidRDefault="00EF4625" w:rsidP="00EF4625">
      <w:pPr>
        <w:rPr>
          <w:rFonts w:asciiTheme="majorHAnsi" w:hAnsiTheme="majorHAnsi" w:cs="Arial"/>
          <w:b/>
        </w:rPr>
      </w:pPr>
      <w:r w:rsidRPr="00480FD3">
        <w:rPr>
          <w:rFonts w:asciiTheme="majorHAnsi" w:hAnsiTheme="majorHAnsi" w:cs="Arial"/>
          <w:b/>
        </w:rPr>
        <w:t xml:space="preserve">The Greystone </w:t>
      </w:r>
      <w:r w:rsidR="004A5070">
        <w:rPr>
          <w:rFonts w:asciiTheme="majorHAnsi" w:hAnsiTheme="majorHAnsi" w:cs="Arial"/>
          <w:b/>
        </w:rPr>
        <w:t xml:space="preserve">Standard </w:t>
      </w:r>
      <w:r w:rsidRPr="00480FD3">
        <w:rPr>
          <w:rFonts w:asciiTheme="majorHAnsi" w:hAnsiTheme="majorHAnsi" w:cs="Arial"/>
          <w:b/>
        </w:rPr>
        <w:t>Arena Rake</w:t>
      </w:r>
      <w:r w:rsidR="00CB289D">
        <w:rPr>
          <w:rFonts w:asciiTheme="majorHAnsi" w:hAnsiTheme="majorHAnsi" w:cs="Arial"/>
          <w:b/>
        </w:rPr>
        <w:t xml:space="preserve"> 1.5 with fitted Pro Blade</w:t>
      </w:r>
      <w:r w:rsidRPr="00480FD3">
        <w:rPr>
          <w:rFonts w:asciiTheme="majorHAnsi" w:hAnsiTheme="majorHAnsi" w:cs="Arial"/>
          <w:b/>
        </w:rPr>
        <w:t>:</w:t>
      </w:r>
    </w:p>
    <w:p w14:paraId="6DC6555F" w14:textId="77777777" w:rsidR="00EF4625" w:rsidRPr="00480FD3" w:rsidRDefault="00EF4625" w:rsidP="00C560F9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480FD3">
        <w:rPr>
          <w:rFonts w:asciiTheme="majorHAnsi" w:hAnsiTheme="majorHAnsi" w:cs="Arial"/>
        </w:rPr>
        <w:t>Produces an optimum riding surface</w:t>
      </w:r>
    </w:p>
    <w:p w14:paraId="04892899" w14:textId="77777777" w:rsidR="00EF4625" w:rsidRDefault="00EF4625" w:rsidP="00C560F9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480FD3">
        <w:rPr>
          <w:rFonts w:asciiTheme="majorHAnsi" w:hAnsiTheme="majorHAnsi" w:cs="Arial"/>
        </w:rPr>
        <w:t>Sturdy Powder coated Steel Frames &amp; Stainless Steel Tines</w:t>
      </w:r>
    </w:p>
    <w:p w14:paraId="73846919" w14:textId="77777777" w:rsidR="000A58CB" w:rsidRPr="00480FD3" w:rsidRDefault="000A58CB" w:rsidP="00C560F9">
      <w:pPr>
        <w:pStyle w:val="ListParagraph"/>
        <w:widowControl w:val="0"/>
        <w:numPr>
          <w:ilvl w:val="1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480FD3">
        <w:rPr>
          <w:rFonts w:asciiTheme="majorHAnsi" w:hAnsiTheme="majorHAnsi" w:cs="Arial"/>
        </w:rPr>
        <w:t xml:space="preserve">Comb width of </w:t>
      </w:r>
      <w:r>
        <w:rPr>
          <w:rFonts w:asciiTheme="majorHAnsi" w:hAnsiTheme="majorHAnsi" w:cs="Arial"/>
        </w:rPr>
        <w:t>1500</w:t>
      </w:r>
      <w:r w:rsidRPr="00480FD3">
        <w:rPr>
          <w:rFonts w:asciiTheme="majorHAnsi" w:hAnsiTheme="majorHAnsi" w:cs="Arial"/>
        </w:rPr>
        <w:t>mm</w:t>
      </w:r>
      <w:r>
        <w:rPr>
          <w:rFonts w:asciiTheme="majorHAnsi" w:hAnsiTheme="majorHAnsi" w:cs="Arial"/>
        </w:rPr>
        <w:t>, plus Pro blade</w:t>
      </w:r>
    </w:p>
    <w:p w14:paraId="1CE724B7" w14:textId="77777777" w:rsidR="00EF4625" w:rsidRPr="00480FD3" w:rsidRDefault="00EF4625" w:rsidP="00C560F9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480FD3">
        <w:rPr>
          <w:rFonts w:asciiTheme="majorHAnsi" w:hAnsiTheme="majorHAnsi" w:cs="Arial"/>
        </w:rPr>
        <w:t>Unique Side Grader – left or right hand adjustable, removes sand build up from arena edge</w:t>
      </w:r>
    </w:p>
    <w:p w14:paraId="6A783D9F" w14:textId="77777777" w:rsidR="00EF4625" w:rsidRPr="00480FD3" w:rsidRDefault="00EF4625" w:rsidP="00C560F9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480FD3">
        <w:rPr>
          <w:rFonts w:asciiTheme="majorHAnsi" w:hAnsiTheme="majorHAnsi" w:cs="Arial"/>
        </w:rPr>
        <w:t>Fully Height Adjustable for easy transportation when entering and exiting your arena – no heavy lifting required</w:t>
      </w:r>
    </w:p>
    <w:p w14:paraId="21E0DEFF" w14:textId="77777777" w:rsidR="00EF4625" w:rsidRPr="00480FD3" w:rsidRDefault="00EF4625" w:rsidP="00C560F9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480FD3">
        <w:rPr>
          <w:rFonts w:asciiTheme="majorHAnsi" w:hAnsiTheme="majorHAnsi" w:cs="Arial"/>
        </w:rPr>
        <w:t>Independent Height adjustable Tine and Comb depth settings</w:t>
      </w:r>
    </w:p>
    <w:p w14:paraId="4AD79522" w14:textId="77777777" w:rsidR="00EF4625" w:rsidRPr="00480FD3" w:rsidRDefault="00EF4625" w:rsidP="00C560F9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480FD3">
        <w:rPr>
          <w:rFonts w:asciiTheme="majorHAnsi" w:hAnsiTheme="majorHAnsi" w:cs="Arial"/>
        </w:rPr>
        <w:t>Set and Forget - Pre set your height settings for your arena surface</w:t>
      </w:r>
    </w:p>
    <w:p w14:paraId="4B81118B" w14:textId="77777777" w:rsidR="00EF4625" w:rsidRPr="00480FD3" w:rsidRDefault="00EF4625" w:rsidP="00C560F9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480FD3">
        <w:rPr>
          <w:rFonts w:asciiTheme="majorHAnsi" w:hAnsiTheme="majorHAnsi" w:cs="Arial"/>
        </w:rPr>
        <w:t>Tow behind Quad or Small Tractor</w:t>
      </w:r>
    </w:p>
    <w:p w14:paraId="318AD352" w14:textId="77777777" w:rsidR="00EF4625" w:rsidRPr="00480FD3" w:rsidRDefault="00EF4625" w:rsidP="00EF4625">
      <w:pPr>
        <w:rPr>
          <w:rFonts w:asciiTheme="majorHAnsi" w:hAnsiTheme="majorHAnsi"/>
        </w:rPr>
      </w:pPr>
    </w:p>
    <w:p w14:paraId="156A6580" w14:textId="77777777" w:rsidR="0047706D" w:rsidRPr="003A52F9" w:rsidRDefault="0047706D" w:rsidP="0047706D">
      <w:pPr>
        <w:rPr>
          <w:rStyle w:val="IntenseEmphasis"/>
        </w:rPr>
      </w:pPr>
      <w:r w:rsidRPr="003A52F9">
        <w:rPr>
          <w:rStyle w:val="IntenseEmphasis"/>
        </w:rPr>
        <w:t>Proudly Australian designed and owned, Greystone</w:t>
      </w:r>
      <w:r>
        <w:rPr>
          <w:rStyle w:val="IntenseEmphasis"/>
        </w:rPr>
        <w:t xml:space="preserve"> </w:t>
      </w:r>
      <w:r w:rsidRPr="003A52F9">
        <w:rPr>
          <w:rStyle w:val="IntenseEmphasis"/>
        </w:rPr>
        <w:t>Arena Rake</w:t>
      </w:r>
      <w:r>
        <w:rPr>
          <w:rStyle w:val="IntenseEmphasis"/>
        </w:rPr>
        <w:t xml:space="preserve">s are </w:t>
      </w:r>
      <w:r w:rsidRPr="003A52F9">
        <w:rPr>
          <w:rStyle w:val="IntenseEmphasis"/>
        </w:rPr>
        <w:t>suitable for all arena types.</w:t>
      </w:r>
    </w:p>
    <w:p w14:paraId="5812B7AA" w14:textId="77777777" w:rsidR="00480FD3" w:rsidRPr="00480FD3" w:rsidRDefault="00480FD3" w:rsidP="00480FD3">
      <w:pPr>
        <w:rPr>
          <w:rFonts w:asciiTheme="majorHAnsi" w:hAnsiTheme="majorHAnsi"/>
        </w:rPr>
      </w:pPr>
    </w:p>
    <w:p w14:paraId="611CE333" w14:textId="4DDDEC24" w:rsidR="00480FD3" w:rsidRPr="00480FD3" w:rsidRDefault="00480FD3" w:rsidP="00480FD3">
      <w:pPr>
        <w:rPr>
          <w:rFonts w:asciiTheme="majorHAnsi" w:hAnsiTheme="majorHAnsi" w:cs="Tahoma"/>
          <w:b/>
          <w:sz w:val="24"/>
          <w:szCs w:val="24"/>
        </w:rPr>
      </w:pPr>
      <w:r w:rsidRPr="00480FD3">
        <w:rPr>
          <w:rFonts w:asciiTheme="majorHAnsi" w:hAnsiTheme="majorHAnsi" w:cs="Tahoma"/>
          <w:b/>
          <w:sz w:val="24"/>
          <w:szCs w:val="24"/>
        </w:rPr>
        <w:t xml:space="preserve">Closing date:  </w:t>
      </w:r>
      <w:r w:rsidR="0047706D">
        <w:rPr>
          <w:rFonts w:asciiTheme="majorHAnsi" w:hAnsiTheme="majorHAnsi" w:cs="Tahoma"/>
          <w:b/>
          <w:sz w:val="24"/>
          <w:szCs w:val="24"/>
        </w:rPr>
        <w:t>5pm Wednesday</w:t>
      </w:r>
      <w:r w:rsidRPr="00480FD3">
        <w:rPr>
          <w:rFonts w:asciiTheme="majorHAnsi" w:hAnsiTheme="majorHAnsi" w:cs="Tahoma"/>
          <w:b/>
          <w:sz w:val="24"/>
          <w:szCs w:val="24"/>
        </w:rPr>
        <w:t xml:space="preserve">, </w:t>
      </w:r>
      <w:r w:rsidR="0047706D">
        <w:rPr>
          <w:rFonts w:asciiTheme="majorHAnsi" w:hAnsiTheme="majorHAnsi" w:cs="Tahoma"/>
          <w:b/>
          <w:sz w:val="24"/>
          <w:szCs w:val="24"/>
        </w:rPr>
        <w:t>6 July</w:t>
      </w:r>
      <w:r w:rsidRPr="00480FD3">
        <w:rPr>
          <w:rFonts w:asciiTheme="majorHAnsi" w:hAnsiTheme="majorHAnsi" w:cs="Tahoma"/>
          <w:b/>
          <w:sz w:val="24"/>
          <w:szCs w:val="24"/>
        </w:rPr>
        <w:t xml:space="preserve"> 201</w:t>
      </w:r>
      <w:r w:rsidR="00992F51">
        <w:rPr>
          <w:rFonts w:asciiTheme="majorHAnsi" w:hAnsiTheme="majorHAnsi" w:cs="Tahoma"/>
          <w:b/>
          <w:sz w:val="24"/>
          <w:szCs w:val="24"/>
        </w:rPr>
        <w:t>6</w:t>
      </w:r>
    </w:p>
    <w:p w14:paraId="2C4511B1" w14:textId="77777777" w:rsidR="00480FD3" w:rsidRPr="00480FD3" w:rsidRDefault="00480FD3" w:rsidP="00480FD3">
      <w:pPr>
        <w:rPr>
          <w:rFonts w:asciiTheme="majorHAnsi" w:hAnsiTheme="majorHAnsi"/>
          <w:sz w:val="24"/>
          <w:szCs w:val="24"/>
        </w:rPr>
      </w:pPr>
    </w:p>
    <w:p w14:paraId="5BB51481" w14:textId="5117CC04" w:rsidR="00EF4625" w:rsidRPr="00480FD3" w:rsidRDefault="00EF4625" w:rsidP="00EF4625">
      <w:pPr>
        <w:rPr>
          <w:rFonts w:asciiTheme="majorHAnsi" w:hAnsiTheme="majorHAnsi"/>
          <w:sz w:val="24"/>
          <w:szCs w:val="24"/>
        </w:rPr>
      </w:pPr>
      <w:r w:rsidRPr="00480FD3">
        <w:rPr>
          <w:rFonts w:asciiTheme="majorHAnsi" w:hAnsiTheme="majorHAnsi"/>
          <w:noProof/>
          <w:sz w:val="24"/>
          <w:szCs w:val="24"/>
        </w:rPr>
        <w:t xml:space="preserve">Visit the </w:t>
      </w:r>
      <w:r w:rsidRPr="00480FD3">
        <w:rPr>
          <w:rFonts w:asciiTheme="majorHAnsi" w:hAnsiTheme="majorHAnsi"/>
          <w:sz w:val="24"/>
          <w:szCs w:val="24"/>
        </w:rPr>
        <w:t>Greystone website for information and a demonstration on the rake.</w:t>
      </w:r>
    </w:p>
    <w:p w14:paraId="4CE06D02" w14:textId="77777777" w:rsidR="00EF4625" w:rsidRDefault="00EA2F27" w:rsidP="00EF4625">
      <w:pPr>
        <w:rPr>
          <w:rStyle w:val="Hyperlink"/>
          <w:rFonts w:asciiTheme="majorHAnsi" w:hAnsiTheme="majorHAnsi"/>
          <w:b/>
          <w:sz w:val="24"/>
          <w:szCs w:val="24"/>
        </w:rPr>
      </w:pPr>
      <w:hyperlink r:id="rId7" w:history="1">
        <w:r w:rsidR="00EF4625" w:rsidRPr="00480FD3">
          <w:rPr>
            <w:rStyle w:val="Hyperlink"/>
            <w:rFonts w:asciiTheme="majorHAnsi" w:hAnsiTheme="majorHAnsi"/>
            <w:b/>
            <w:sz w:val="24"/>
            <w:szCs w:val="24"/>
          </w:rPr>
          <w:t>www.greystonevacuums.com</w:t>
        </w:r>
      </w:hyperlink>
    </w:p>
    <w:p w14:paraId="316887B3" w14:textId="77777777" w:rsidR="0047706D" w:rsidRDefault="0047706D" w:rsidP="00EF4625">
      <w:pPr>
        <w:rPr>
          <w:rStyle w:val="Hyperlink"/>
          <w:rFonts w:asciiTheme="majorHAnsi" w:hAnsiTheme="majorHAnsi"/>
          <w:b/>
          <w:sz w:val="24"/>
          <w:szCs w:val="24"/>
        </w:rPr>
      </w:pPr>
    </w:p>
    <w:p w14:paraId="3CAF3037" w14:textId="2409549F" w:rsidR="00456F42" w:rsidRDefault="0047706D" w:rsidP="00EF4625">
      <w:pPr>
        <w:rPr>
          <w:rFonts w:asciiTheme="majorHAnsi" w:hAnsiTheme="majorHAnsi"/>
        </w:rPr>
      </w:pPr>
      <w:r w:rsidRPr="00C560F9">
        <w:rPr>
          <w:rStyle w:val="Hyperlink"/>
          <w:rFonts w:asciiTheme="majorHAnsi" w:hAnsiTheme="majorHAnsi"/>
          <w:color w:val="000000" w:themeColor="text1"/>
          <w:sz w:val="21"/>
          <w:szCs w:val="21"/>
          <w:u w:val="none"/>
        </w:rPr>
        <w:t>The successful bidder will be responsible for collection of the arena rake from DNSW Grounds at Clarendon</w:t>
      </w:r>
      <w:r w:rsidR="00C560F9" w:rsidRPr="00C560F9">
        <w:rPr>
          <w:rStyle w:val="Hyperlink"/>
          <w:rFonts w:asciiTheme="majorHAnsi" w:hAnsiTheme="majorHAnsi"/>
          <w:color w:val="000000" w:themeColor="text1"/>
          <w:sz w:val="21"/>
          <w:szCs w:val="21"/>
          <w:u w:val="none"/>
        </w:rPr>
        <w:t xml:space="preserve">. </w:t>
      </w:r>
      <w:r w:rsidR="00D82A2E" w:rsidRPr="00480FD3">
        <w:rPr>
          <w:rFonts w:asciiTheme="majorHAnsi" w:hAnsiTheme="majorHAnsi"/>
        </w:rPr>
        <w:t xml:space="preserve"> </w:t>
      </w:r>
    </w:p>
    <w:p w14:paraId="61A488E6" w14:textId="54A218E2" w:rsidR="0047706D" w:rsidRPr="003B366A" w:rsidRDefault="0047706D" w:rsidP="00C560F9">
      <w:pPr>
        <w:pStyle w:val="Heading1"/>
        <w:pBdr>
          <w:top w:val="dashed" w:sz="4" w:space="1" w:color="auto"/>
        </w:pBdr>
        <w:spacing w:before="360"/>
        <w:jc w:val="center"/>
        <w:rPr>
          <w:b/>
        </w:rPr>
      </w:pPr>
      <w:r w:rsidRPr="003B366A">
        <w:rPr>
          <w:b/>
        </w:rPr>
        <w:t xml:space="preserve">Greystone Arena Rake - Silent Auction </w:t>
      </w:r>
      <w:r w:rsidR="00C560F9" w:rsidRPr="003B366A">
        <w:rPr>
          <w:b/>
        </w:rPr>
        <w:t>Form</w:t>
      </w:r>
    </w:p>
    <w:p w14:paraId="1E6FEC44" w14:textId="77777777" w:rsidR="0047706D" w:rsidRPr="00210112" w:rsidRDefault="0047706D" w:rsidP="0047706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132"/>
      </w:tblGrid>
      <w:tr w:rsidR="0047706D" w:rsidRPr="00210112" w14:paraId="318C7E59" w14:textId="77777777" w:rsidTr="003B78F6">
        <w:tc>
          <w:tcPr>
            <w:tcW w:w="1384" w:type="dxa"/>
          </w:tcPr>
          <w:p w14:paraId="46C7BF93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  <w:bookmarkStart w:id="0" w:name="_GoBack" w:colFirst="2" w:colLast="2"/>
            <w:r w:rsidRPr="00210112">
              <w:rPr>
                <w:rFonts w:asciiTheme="majorHAnsi" w:hAnsiTheme="majorHAnsi"/>
              </w:rPr>
              <w:t>Name:</w:t>
            </w:r>
          </w:p>
        </w:tc>
        <w:tc>
          <w:tcPr>
            <w:tcW w:w="7132" w:type="dxa"/>
          </w:tcPr>
          <w:p w14:paraId="780D4E94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7706D" w:rsidRPr="00210112" w14:paraId="03121064" w14:textId="77777777" w:rsidTr="003B78F6">
        <w:tc>
          <w:tcPr>
            <w:tcW w:w="1384" w:type="dxa"/>
          </w:tcPr>
          <w:p w14:paraId="75D7FC76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210112">
              <w:rPr>
                <w:rFonts w:asciiTheme="majorHAnsi" w:hAnsiTheme="majorHAnsi"/>
              </w:rPr>
              <w:t>Ph</w:t>
            </w:r>
            <w:proofErr w:type="spellEnd"/>
            <w:r w:rsidRPr="00210112">
              <w:rPr>
                <w:rFonts w:asciiTheme="majorHAnsi" w:hAnsiTheme="majorHAnsi"/>
              </w:rPr>
              <w:t>:</w:t>
            </w:r>
          </w:p>
        </w:tc>
        <w:tc>
          <w:tcPr>
            <w:tcW w:w="7132" w:type="dxa"/>
          </w:tcPr>
          <w:p w14:paraId="79FD3CCA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7706D" w:rsidRPr="00210112" w14:paraId="4368412E" w14:textId="77777777" w:rsidTr="003B78F6">
        <w:tc>
          <w:tcPr>
            <w:tcW w:w="1384" w:type="dxa"/>
          </w:tcPr>
          <w:p w14:paraId="670B7B4E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  <w:r w:rsidRPr="00210112">
              <w:rPr>
                <w:rFonts w:asciiTheme="majorHAnsi" w:hAnsiTheme="majorHAnsi"/>
              </w:rPr>
              <w:t>E-mail:</w:t>
            </w:r>
          </w:p>
        </w:tc>
        <w:tc>
          <w:tcPr>
            <w:tcW w:w="7132" w:type="dxa"/>
          </w:tcPr>
          <w:p w14:paraId="3E865B45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7706D" w:rsidRPr="00210112" w14:paraId="5D6D0E94" w14:textId="77777777" w:rsidTr="003B78F6">
        <w:tc>
          <w:tcPr>
            <w:tcW w:w="1384" w:type="dxa"/>
          </w:tcPr>
          <w:p w14:paraId="119956C2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  <w:r w:rsidRPr="00210112">
              <w:rPr>
                <w:rFonts w:asciiTheme="majorHAnsi" w:hAnsiTheme="majorHAnsi"/>
              </w:rPr>
              <w:t>Address:</w:t>
            </w:r>
          </w:p>
        </w:tc>
        <w:tc>
          <w:tcPr>
            <w:tcW w:w="7132" w:type="dxa"/>
          </w:tcPr>
          <w:p w14:paraId="42A20A2C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7706D" w:rsidRPr="00210112" w14:paraId="34D68887" w14:textId="77777777" w:rsidTr="003B78F6">
        <w:tc>
          <w:tcPr>
            <w:tcW w:w="1384" w:type="dxa"/>
          </w:tcPr>
          <w:p w14:paraId="3BD52061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  <w:r w:rsidRPr="00210112">
              <w:rPr>
                <w:rFonts w:asciiTheme="majorHAnsi" w:hAnsiTheme="majorHAnsi"/>
              </w:rPr>
              <w:t>Town</w:t>
            </w:r>
          </w:p>
        </w:tc>
        <w:tc>
          <w:tcPr>
            <w:tcW w:w="7132" w:type="dxa"/>
          </w:tcPr>
          <w:p w14:paraId="7A47F031" w14:textId="77777777" w:rsidR="0047706D" w:rsidRPr="00210112" w:rsidRDefault="0047706D" w:rsidP="003B78F6">
            <w:pPr>
              <w:spacing w:line="360" w:lineRule="auto"/>
              <w:rPr>
                <w:rFonts w:asciiTheme="majorHAnsi" w:hAnsiTheme="majorHAnsi"/>
              </w:rPr>
            </w:pPr>
            <w:r w:rsidRPr="00210112">
              <w:rPr>
                <w:rFonts w:asciiTheme="majorHAnsi" w:hAnsiTheme="majorHAnsi"/>
              </w:rPr>
              <w:tab/>
            </w:r>
            <w:r w:rsidRPr="00210112">
              <w:rPr>
                <w:rFonts w:asciiTheme="majorHAnsi" w:hAnsiTheme="majorHAnsi"/>
              </w:rPr>
              <w:tab/>
            </w:r>
            <w:r w:rsidRPr="00210112">
              <w:rPr>
                <w:rFonts w:asciiTheme="majorHAnsi" w:hAnsiTheme="majorHAnsi"/>
              </w:rPr>
              <w:tab/>
            </w:r>
            <w:r w:rsidRPr="00210112">
              <w:rPr>
                <w:rFonts w:asciiTheme="majorHAnsi" w:hAnsiTheme="majorHAnsi"/>
              </w:rPr>
              <w:tab/>
            </w:r>
            <w:r w:rsidRPr="00210112">
              <w:rPr>
                <w:rFonts w:asciiTheme="majorHAnsi" w:hAnsiTheme="majorHAnsi"/>
              </w:rPr>
              <w:tab/>
            </w:r>
            <w:r w:rsidRPr="00210112">
              <w:rPr>
                <w:rFonts w:asciiTheme="majorHAnsi" w:hAnsiTheme="majorHAnsi"/>
              </w:rPr>
              <w:tab/>
            </w:r>
            <w:proofErr w:type="spellStart"/>
            <w:r w:rsidRPr="00210112">
              <w:rPr>
                <w:rFonts w:asciiTheme="majorHAnsi" w:hAnsiTheme="majorHAnsi"/>
              </w:rPr>
              <w:t>P.Code</w:t>
            </w:r>
            <w:proofErr w:type="spellEnd"/>
            <w:r w:rsidRPr="00210112">
              <w:rPr>
                <w:rFonts w:asciiTheme="majorHAnsi" w:hAnsiTheme="majorHAnsi"/>
              </w:rPr>
              <w:t>:</w:t>
            </w:r>
          </w:p>
        </w:tc>
      </w:tr>
      <w:bookmarkEnd w:id="0"/>
    </w:tbl>
    <w:p w14:paraId="25407F48" w14:textId="77777777" w:rsidR="0047706D" w:rsidRPr="00210112" w:rsidRDefault="0047706D" w:rsidP="0047706D">
      <w:pPr>
        <w:rPr>
          <w:rFonts w:asciiTheme="majorHAnsi" w:hAnsiTheme="majorHAnsi"/>
        </w:rPr>
      </w:pPr>
    </w:p>
    <w:p w14:paraId="61D04280" w14:textId="54B2AA64" w:rsidR="0047706D" w:rsidRPr="00210112" w:rsidRDefault="0047706D" w:rsidP="0047706D">
      <w:pPr>
        <w:rPr>
          <w:rFonts w:asciiTheme="majorHAnsi" w:hAnsiTheme="majorHAnsi"/>
        </w:rPr>
      </w:pPr>
      <w:r w:rsidRPr="00210112">
        <w:rPr>
          <w:rFonts w:asciiTheme="majorHAnsi" w:hAnsiTheme="majorHAnsi"/>
        </w:rPr>
        <w:t>My bid: $_____________________________</w:t>
      </w:r>
      <w:r w:rsidR="00C560F9">
        <w:rPr>
          <w:rFonts w:asciiTheme="majorHAnsi" w:hAnsiTheme="majorHAnsi"/>
        </w:rPr>
        <w:t xml:space="preserve">   </w:t>
      </w:r>
      <w:r w:rsidRPr="00210112">
        <w:rPr>
          <w:rFonts w:asciiTheme="majorHAnsi" w:hAnsiTheme="majorHAnsi"/>
        </w:rPr>
        <w:t>Genuine bids only please.</w:t>
      </w:r>
    </w:p>
    <w:p w14:paraId="0D941D04" w14:textId="77777777" w:rsidR="0047706D" w:rsidRPr="00210112" w:rsidRDefault="0047706D" w:rsidP="0047706D">
      <w:pPr>
        <w:rPr>
          <w:rFonts w:asciiTheme="majorHAnsi" w:hAnsiTheme="majorHAnsi"/>
        </w:rPr>
      </w:pPr>
    </w:p>
    <w:p w14:paraId="0629E73E" w14:textId="77777777" w:rsidR="0047706D" w:rsidRPr="003D2CF9" w:rsidRDefault="0047706D" w:rsidP="0047706D">
      <w:pPr>
        <w:rPr>
          <w:rFonts w:asciiTheme="majorHAnsi" w:hAnsiTheme="majorHAnsi" w:cs="Tahoma"/>
          <w:b/>
          <w:sz w:val="22"/>
          <w:szCs w:val="22"/>
        </w:rPr>
      </w:pPr>
      <w:r w:rsidRPr="003D2CF9">
        <w:rPr>
          <w:rFonts w:asciiTheme="majorHAnsi" w:hAnsiTheme="majorHAnsi" w:cs="Tahoma"/>
          <w:b/>
          <w:sz w:val="22"/>
          <w:szCs w:val="22"/>
        </w:rPr>
        <w:t xml:space="preserve">Closing date:  </w:t>
      </w:r>
      <w:r>
        <w:rPr>
          <w:rFonts w:asciiTheme="majorHAnsi" w:hAnsiTheme="majorHAnsi" w:cs="Tahoma"/>
          <w:b/>
          <w:sz w:val="22"/>
          <w:szCs w:val="22"/>
        </w:rPr>
        <w:t>COB Wednesday</w:t>
      </w:r>
      <w:r w:rsidRPr="003D2CF9">
        <w:rPr>
          <w:rFonts w:asciiTheme="majorHAnsi" w:hAnsiTheme="majorHAnsi" w:cs="Tahoma"/>
          <w:b/>
          <w:sz w:val="22"/>
          <w:szCs w:val="22"/>
        </w:rPr>
        <w:t xml:space="preserve">, </w:t>
      </w:r>
      <w:r>
        <w:rPr>
          <w:rFonts w:asciiTheme="majorHAnsi" w:hAnsiTheme="majorHAnsi" w:cs="Tahoma"/>
          <w:b/>
          <w:sz w:val="22"/>
          <w:szCs w:val="22"/>
        </w:rPr>
        <w:t>6 July</w:t>
      </w:r>
      <w:r w:rsidRPr="003D2CF9">
        <w:rPr>
          <w:rFonts w:asciiTheme="majorHAnsi" w:hAnsiTheme="majorHAnsi" w:cs="Tahoma"/>
          <w:b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sz w:val="22"/>
          <w:szCs w:val="22"/>
        </w:rPr>
        <w:t>2016</w:t>
      </w:r>
    </w:p>
    <w:p w14:paraId="1098DF43" w14:textId="77777777" w:rsidR="0047706D" w:rsidRPr="003D2CF9" w:rsidRDefault="0047706D" w:rsidP="0047706D">
      <w:pPr>
        <w:rPr>
          <w:rFonts w:asciiTheme="majorHAnsi" w:hAnsiTheme="majorHAnsi"/>
          <w:sz w:val="22"/>
          <w:szCs w:val="22"/>
        </w:rPr>
      </w:pPr>
    </w:p>
    <w:p w14:paraId="53B9C77C" w14:textId="77777777" w:rsidR="0047706D" w:rsidRPr="003D2CF9" w:rsidRDefault="0047706D" w:rsidP="0047706D">
      <w:pPr>
        <w:rPr>
          <w:rFonts w:asciiTheme="majorHAnsi" w:hAnsiTheme="majorHAnsi"/>
          <w:sz w:val="22"/>
          <w:szCs w:val="22"/>
        </w:rPr>
      </w:pPr>
      <w:r w:rsidRPr="003D2CF9">
        <w:rPr>
          <w:rFonts w:asciiTheme="majorHAnsi" w:hAnsiTheme="majorHAnsi"/>
          <w:sz w:val="22"/>
          <w:szCs w:val="22"/>
        </w:rPr>
        <w:t xml:space="preserve">The winner will be announced during the presentation on Friday afternoon.  </w:t>
      </w:r>
    </w:p>
    <w:p w14:paraId="1926B817" w14:textId="77777777" w:rsidR="0047706D" w:rsidRPr="003D2CF9" w:rsidRDefault="0047706D" w:rsidP="0047706D">
      <w:pPr>
        <w:rPr>
          <w:rFonts w:asciiTheme="majorHAnsi" w:hAnsiTheme="majorHAnsi"/>
          <w:sz w:val="22"/>
          <w:szCs w:val="22"/>
        </w:rPr>
      </w:pPr>
    </w:p>
    <w:p w14:paraId="7D710E3D" w14:textId="77777777" w:rsidR="0047706D" w:rsidRDefault="0047706D" w:rsidP="0047706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Email your bid to: </w:t>
      </w:r>
      <w:hyperlink r:id="rId8" w:history="1">
        <w:r w:rsidRPr="001C410E">
          <w:rPr>
            <w:rStyle w:val="Hyperlink"/>
            <w:rFonts w:asciiTheme="majorHAnsi" w:hAnsiTheme="majorHAnsi"/>
            <w:sz w:val="22"/>
            <w:szCs w:val="22"/>
          </w:rPr>
          <w:t>dnsw.admin@equestrian.org.au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p w14:paraId="753C29BA" w14:textId="77777777" w:rsidR="0047706D" w:rsidRDefault="0047706D" w:rsidP="0047706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Or post to:</w:t>
      </w:r>
    </w:p>
    <w:p w14:paraId="2019B03F" w14:textId="77777777" w:rsidR="0047706D" w:rsidRPr="003D2CF9" w:rsidRDefault="0047706D" w:rsidP="0047706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 Box 372 Richmond, NSW, 2753</w:t>
      </w:r>
    </w:p>
    <w:p w14:paraId="55EE90F5" w14:textId="77777777" w:rsidR="00941907" w:rsidRPr="00480FD3" w:rsidRDefault="00941907" w:rsidP="00EF4625">
      <w:pPr>
        <w:rPr>
          <w:rFonts w:asciiTheme="majorHAnsi" w:hAnsiTheme="majorHAnsi"/>
        </w:rPr>
      </w:pPr>
    </w:p>
    <w:sectPr w:rsidR="00941907" w:rsidRPr="00480FD3" w:rsidSect="0047706D">
      <w:footerReference w:type="even" r:id="rId9"/>
      <w:footerReference w:type="default" r:id="rId10"/>
      <w:headerReference w:type="first" r:id="rId11"/>
      <w:pgSz w:w="11907" w:h="16840" w:code="9"/>
      <w:pgMar w:top="1337" w:right="1021" w:bottom="1191" w:left="1021" w:header="68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C348C" w14:textId="77777777" w:rsidR="00EA2F27" w:rsidRDefault="00EA2F27">
      <w:r>
        <w:separator/>
      </w:r>
    </w:p>
  </w:endnote>
  <w:endnote w:type="continuationSeparator" w:id="0">
    <w:p w14:paraId="0AAB015C" w14:textId="77777777" w:rsidR="00EA2F27" w:rsidRDefault="00EA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iandra G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6757" w14:textId="77777777" w:rsidR="00273859" w:rsidRDefault="002738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BA46BA" w14:textId="77777777" w:rsidR="00273859" w:rsidRDefault="0027385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FB3A5" w14:textId="77777777" w:rsidR="00273859" w:rsidRDefault="00273859" w:rsidP="009B29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F9134" w14:textId="77777777" w:rsidR="00EA2F27" w:rsidRDefault="00EA2F27">
      <w:r>
        <w:separator/>
      </w:r>
    </w:p>
  </w:footnote>
  <w:footnote w:type="continuationSeparator" w:id="0">
    <w:p w14:paraId="14CF9243" w14:textId="77777777" w:rsidR="00EA2F27" w:rsidRDefault="00EA2F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90C4" w14:textId="12F065F4" w:rsidR="00273859" w:rsidRDefault="002738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35329"/>
    <w:multiLevelType w:val="multilevel"/>
    <w:tmpl w:val="2C48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32B0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225C0A"/>
    <w:multiLevelType w:val="hybridMultilevel"/>
    <w:tmpl w:val="7CBEE2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F329F"/>
    <w:multiLevelType w:val="hybridMultilevel"/>
    <w:tmpl w:val="83829248"/>
    <w:lvl w:ilvl="0" w:tplc="E7ECF2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9305B"/>
    <w:multiLevelType w:val="hybridMultilevel"/>
    <w:tmpl w:val="9F94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410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818AE"/>
    <w:multiLevelType w:val="hybridMultilevel"/>
    <w:tmpl w:val="885E1DC8"/>
    <w:lvl w:ilvl="0" w:tplc="E148215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F80696"/>
    <w:multiLevelType w:val="hybridMultilevel"/>
    <w:tmpl w:val="D66A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D1689"/>
    <w:multiLevelType w:val="hybridMultilevel"/>
    <w:tmpl w:val="9A74DC6C"/>
    <w:lvl w:ilvl="0" w:tplc="9F96A4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231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2D6E5D"/>
    <w:multiLevelType w:val="hybridMultilevel"/>
    <w:tmpl w:val="57C4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B666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0C671C"/>
    <w:multiLevelType w:val="hybridMultilevel"/>
    <w:tmpl w:val="EBBE5B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C5DE1"/>
    <w:multiLevelType w:val="hybridMultilevel"/>
    <w:tmpl w:val="A91AD20E"/>
    <w:lvl w:ilvl="0" w:tplc="9F96A4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B1116"/>
    <w:multiLevelType w:val="hybridMultilevel"/>
    <w:tmpl w:val="39FE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E2947"/>
    <w:multiLevelType w:val="hybridMultilevel"/>
    <w:tmpl w:val="DE482C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E532D58"/>
    <w:multiLevelType w:val="hybridMultilevel"/>
    <w:tmpl w:val="6554B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8F2657"/>
    <w:multiLevelType w:val="hybridMultilevel"/>
    <w:tmpl w:val="FC6C66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A125CA"/>
    <w:multiLevelType w:val="hybridMultilevel"/>
    <w:tmpl w:val="BEB484CE"/>
    <w:lvl w:ilvl="0" w:tplc="617C55F2">
      <w:start w:val="10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B2CAF"/>
    <w:multiLevelType w:val="hybridMultilevel"/>
    <w:tmpl w:val="F728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B14EA2"/>
    <w:multiLevelType w:val="hybridMultilevel"/>
    <w:tmpl w:val="E7B00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840CD"/>
    <w:multiLevelType w:val="hybridMultilevel"/>
    <w:tmpl w:val="5F22F8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926B7"/>
    <w:multiLevelType w:val="singleLevel"/>
    <w:tmpl w:val="24E6FDF8"/>
    <w:lvl w:ilvl="0">
      <w:start w:val="1"/>
      <w:numFmt w:val="bullet"/>
      <w:lvlText w:val="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</w:abstractNum>
  <w:abstractNum w:abstractNumId="24">
    <w:nsid w:val="608E67E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5">
    <w:nsid w:val="61F82211"/>
    <w:multiLevelType w:val="hybridMultilevel"/>
    <w:tmpl w:val="4E3CA2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7431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69939CB"/>
    <w:multiLevelType w:val="hybridMultilevel"/>
    <w:tmpl w:val="CFD016A8"/>
    <w:lvl w:ilvl="0" w:tplc="BE541A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596B45"/>
    <w:multiLevelType w:val="hybridMultilevel"/>
    <w:tmpl w:val="06E4B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4E0676"/>
    <w:multiLevelType w:val="hybridMultilevel"/>
    <w:tmpl w:val="3CEA57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83E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92F4D66"/>
    <w:multiLevelType w:val="hybridMultilevel"/>
    <w:tmpl w:val="10C25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573BEB"/>
    <w:multiLevelType w:val="hybridMultilevel"/>
    <w:tmpl w:val="B67C3B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203F15"/>
    <w:multiLevelType w:val="hybridMultilevel"/>
    <w:tmpl w:val="8C4CA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A07052"/>
    <w:multiLevelType w:val="hybridMultilevel"/>
    <w:tmpl w:val="863E7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3520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E8762F7"/>
    <w:multiLevelType w:val="hybridMultilevel"/>
    <w:tmpl w:val="CFD22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CE4CC7"/>
    <w:multiLevelType w:val="hybridMultilevel"/>
    <w:tmpl w:val="4EEC14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450"/>
        <w:lvlJc w:val="left"/>
        <w:pPr>
          <w:ind w:left="630" w:hanging="45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2"/>
  </w:num>
  <w:num w:numId="6">
    <w:abstractNumId w:val="37"/>
  </w:num>
  <w:num w:numId="7">
    <w:abstractNumId w:val="3"/>
  </w:num>
  <w:num w:numId="8">
    <w:abstractNumId w:val="25"/>
  </w:num>
  <w:num w:numId="9">
    <w:abstractNumId w:val="13"/>
  </w:num>
  <w:num w:numId="10">
    <w:abstractNumId w:val="2"/>
  </w:num>
  <w:num w:numId="11">
    <w:abstractNumId w:val="29"/>
  </w:num>
  <w:num w:numId="12">
    <w:abstractNumId w:val="32"/>
  </w:num>
  <w:num w:numId="13">
    <w:abstractNumId w:val="36"/>
  </w:num>
  <w:num w:numId="14">
    <w:abstractNumId w:val="4"/>
  </w:num>
  <w:num w:numId="15">
    <w:abstractNumId w:val="6"/>
  </w:num>
  <w:num w:numId="16">
    <w:abstractNumId w:val="35"/>
  </w:num>
  <w:num w:numId="17">
    <w:abstractNumId w:val="19"/>
  </w:num>
  <w:num w:numId="18">
    <w:abstractNumId w:val="33"/>
  </w:num>
  <w:num w:numId="19">
    <w:abstractNumId w:val="21"/>
  </w:num>
  <w:num w:numId="20">
    <w:abstractNumId w:val="26"/>
  </w:num>
  <w:num w:numId="21">
    <w:abstractNumId w:val="10"/>
  </w:num>
  <w:num w:numId="22">
    <w:abstractNumId w:val="30"/>
  </w:num>
  <w:num w:numId="23">
    <w:abstractNumId w:val="27"/>
  </w:num>
  <w:num w:numId="24">
    <w:abstractNumId w:val="7"/>
  </w:num>
  <w:num w:numId="25">
    <w:abstractNumId w:val="5"/>
  </w:num>
  <w:num w:numId="26">
    <w:abstractNumId w:val="31"/>
  </w:num>
  <w:num w:numId="27">
    <w:abstractNumId w:val="28"/>
  </w:num>
  <w:num w:numId="28">
    <w:abstractNumId w:val="16"/>
  </w:num>
  <w:num w:numId="29">
    <w:abstractNumId w:val="17"/>
  </w:num>
  <w:num w:numId="30">
    <w:abstractNumId w:val="18"/>
  </w:num>
  <w:num w:numId="31">
    <w:abstractNumId w:val="34"/>
  </w:num>
  <w:num w:numId="32">
    <w:abstractNumId w:val="11"/>
  </w:num>
  <w:num w:numId="33">
    <w:abstractNumId w:val="9"/>
  </w:num>
  <w:num w:numId="34">
    <w:abstractNumId w:val="20"/>
  </w:num>
  <w:num w:numId="35">
    <w:abstractNumId w:val="14"/>
  </w:num>
  <w:num w:numId="36">
    <w:abstractNumId w:val="15"/>
  </w:num>
  <w:num w:numId="37">
    <w:abstractNumId w:val="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A8"/>
    <w:rsid w:val="000A58CB"/>
    <w:rsid w:val="001C5121"/>
    <w:rsid w:val="001E3D7C"/>
    <w:rsid w:val="00216307"/>
    <w:rsid w:val="00270298"/>
    <w:rsid w:val="00273859"/>
    <w:rsid w:val="00362023"/>
    <w:rsid w:val="003A4907"/>
    <w:rsid w:val="003A52F9"/>
    <w:rsid w:val="003B366A"/>
    <w:rsid w:val="00456F42"/>
    <w:rsid w:val="0047706D"/>
    <w:rsid w:val="00480FD3"/>
    <w:rsid w:val="004A5070"/>
    <w:rsid w:val="004A7EFC"/>
    <w:rsid w:val="006F2A2B"/>
    <w:rsid w:val="007371D4"/>
    <w:rsid w:val="007C1C4B"/>
    <w:rsid w:val="00853283"/>
    <w:rsid w:val="008C5424"/>
    <w:rsid w:val="00941907"/>
    <w:rsid w:val="00992F51"/>
    <w:rsid w:val="009B2936"/>
    <w:rsid w:val="00A95A7A"/>
    <w:rsid w:val="00C1486C"/>
    <w:rsid w:val="00C560F9"/>
    <w:rsid w:val="00CB289D"/>
    <w:rsid w:val="00CF03D5"/>
    <w:rsid w:val="00D23DC5"/>
    <w:rsid w:val="00D82A2E"/>
    <w:rsid w:val="00E162A8"/>
    <w:rsid w:val="00E90381"/>
    <w:rsid w:val="00EA2F27"/>
    <w:rsid w:val="00EF4625"/>
    <w:rsid w:val="00F23E77"/>
    <w:rsid w:val="00FA50FE"/>
    <w:rsid w:val="00FB45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FA58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pacing w:val="78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kern w:val="16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Maiandra GD" w:hAnsi="Maiandra GD"/>
      <w:sz w:val="3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Maiandra GD" w:hAnsi="Maiandra GD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270"/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sz w:val="22"/>
      <w:lang w:val="en-US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rPr>
      <w:rFonts w:ascii="Arial" w:hAnsi="Arial" w:cs="Arial"/>
      <w:i/>
      <w:iCs/>
    </w:rPr>
  </w:style>
  <w:style w:type="paragraph" w:styleId="BodyTextIndent">
    <w:name w:val="Body Text Indent"/>
    <w:basedOn w:val="Normal"/>
    <w:pPr>
      <w:ind w:left="1440"/>
    </w:pPr>
    <w:rPr>
      <w:sz w:val="22"/>
    </w:rPr>
  </w:style>
  <w:style w:type="paragraph" w:styleId="BodyTextIndent2">
    <w:name w:val="Body Text Indent 2"/>
    <w:basedOn w:val="Normal"/>
    <w:pPr>
      <w:spacing w:after="120"/>
      <w:ind w:left="1440" w:hanging="1440"/>
    </w:pPr>
    <w:rPr>
      <w:sz w:val="18"/>
    </w:rPr>
  </w:style>
  <w:style w:type="character" w:styleId="FollowedHyperlink">
    <w:name w:val="FollowedHyperlink"/>
    <w:rsid w:val="00FA3655"/>
    <w:rPr>
      <w:color w:val="800080"/>
      <w:u w:val="single"/>
    </w:rPr>
  </w:style>
  <w:style w:type="character" w:customStyle="1" w:styleId="BodyTextChar">
    <w:name w:val="Body Text Char"/>
    <w:link w:val="BodyText"/>
    <w:rsid w:val="00405DB0"/>
    <w:rPr>
      <w:sz w:val="24"/>
    </w:rPr>
  </w:style>
  <w:style w:type="paragraph" w:styleId="BlockText">
    <w:name w:val="Block Text"/>
    <w:basedOn w:val="Normal"/>
    <w:rsid w:val="00241331"/>
    <w:rPr>
      <w:sz w:val="24"/>
      <w:lang w:val="en-US" w:eastAsia="ko-KR"/>
    </w:rPr>
  </w:style>
  <w:style w:type="paragraph" w:styleId="BalloonText">
    <w:name w:val="Balloon Text"/>
    <w:basedOn w:val="Normal"/>
    <w:link w:val="BalloonTextChar"/>
    <w:rsid w:val="008532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2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385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A52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A5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3A52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A5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A52F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7706D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reystonevacuums.com" TargetMode="External"/><Relationship Id="rId8" Type="http://schemas.openxmlformats.org/officeDocument/2006/relationships/hyperlink" Target="mailto:dnsw.admin@equestrian.org.a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CDI Letterhead</vt:lpstr>
    </vt:vector>
  </TitlesOfParts>
  <Company/>
  <LinksUpToDate>false</LinksUpToDate>
  <CharactersWithSpaces>1554</CharactersWithSpaces>
  <SharedDoc>false</SharedDoc>
  <HLinks>
    <vt:vector size="36" baseType="variant">
      <vt:variant>
        <vt:i4>1114188</vt:i4>
      </vt:variant>
      <vt:variant>
        <vt:i4>5929</vt:i4>
      </vt:variant>
      <vt:variant>
        <vt:i4>1025</vt:i4>
      </vt:variant>
      <vt:variant>
        <vt:i4>1</vt:i4>
      </vt:variant>
      <vt:variant>
        <vt:lpwstr>Toni_Blue</vt:lpwstr>
      </vt:variant>
      <vt:variant>
        <vt:lpwstr/>
      </vt:variant>
      <vt:variant>
        <vt:i4>3211315</vt:i4>
      </vt:variant>
      <vt:variant>
        <vt:i4>-1</vt:i4>
      </vt:variant>
      <vt:variant>
        <vt:i4>2058</vt:i4>
      </vt:variant>
      <vt:variant>
        <vt:i4>1</vt:i4>
      </vt:variant>
      <vt:variant>
        <vt:lpwstr>CDIgs_with footer</vt:lpwstr>
      </vt:variant>
      <vt:variant>
        <vt:lpwstr/>
      </vt:variant>
      <vt:variant>
        <vt:i4>2162731</vt:i4>
      </vt:variant>
      <vt:variant>
        <vt:i4>-1</vt:i4>
      </vt:variant>
      <vt:variant>
        <vt:i4>2059</vt:i4>
      </vt:variant>
      <vt:variant>
        <vt:i4>1</vt:i4>
      </vt:variant>
      <vt:variant>
        <vt:lpwstr>EQUES_AUST_ON WHITE_RGB</vt:lpwstr>
      </vt:variant>
      <vt:variant>
        <vt:lpwstr/>
      </vt:variant>
      <vt:variant>
        <vt:i4>106</vt:i4>
      </vt:variant>
      <vt:variant>
        <vt:i4>-1</vt:i4>
      </vt:variant>
      <vt:variant>
        <vt:i4>2060</vt:i4>
      </vt:variant>
      <vt:variant>
        <vt:i4>1</vt:i4>
      </vt:variant>
      <vt:variant>
        <vt:lpwstr>EQUES_NSW_RGB</vt:lpwstr>
      </vt:variant>
      <vt:variant>
        <vt:lpwstr/>
      </vt:variant>
      <vt:variant>
        <vt:i4>4653154</vt:i4>
      </vt:variant>
      <vt:variant>
        <vt:i4>-1</vt:i4>
      </vt:variant>
      <vt:variant>
        <vt:i4>2061</vt:i4>
      </vt:variant>
      <vt:variant>
        <vt:i4>1</vt:i4>
      </vt:variant>
      <vt:variant>
        <vt:lpwstr>EQUES_DRESSAGE_NSW_RGB</vt:lpwstr>
      </vt:variant>
      <vt:variant>
        <vt:lpwstr/>
      </vt:variant>
      <vt:variant>
        <vt:i4>4980859</vt:i4>
      </vt:variant>
      <vt:variant>
        <vt:i4>-1</vt:i4>
      </vt:variant>
      <vt:variant>
        <vt:i4>2062</vt:i4>
      </vt:variant>
      <vt:variant>
        <vt:i4>1</vt:i4>
      </vt:variant>
      <vt:variant>
        <vt:lpwstr>EQU_PUR_SMA_POS_RGB_HR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CDI Letterhead</dc:title>
  <dc:subject/>
  <dc:creator>Toni Venhaus</dc:creator>
  <cp:keywords/>
  <cp:lastModifiedBy>Toni Venhaus</cp:lastModifiedBy>
  <cp:revision>3</cp:revision>
  <cp:lastPrinted>2009-11-30T06:28:00Z</cp:lastPrinted>
  <dcterms:created xsi:type="dcterms:W3CDTF">2016-06-15T06:42:00Z</dcterms:created>
  <dcterms:modified xsi:type="dcterms:W3CDTF">2016-06-15T06:43:00Z</dcterms:modified>
</cp:coreProperties>
</file>