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256AA" w14:textId="77777777" w:rsidR="00802D9A" w:rsidRPr="00FC453E" w:rsidRDefault="00802D9A" w:rsidP="00325837">
      <w:pPr>
        <w:pStyle w:val="Title"/>
      </w:pPr>
      <w:r>
        <w:rPr>
          <w:lang w:val="en-AU"/>
        </w:rPr>
        <w:t>Dressage Stewards Course</w:t>
      </w:r>
    </w:p>
    <w:p w14:paraId="6363B676" w14:textId="77777777" w:rsidR="00802D9A" w:rsidRDefault="00802D9A" w:rsidP="009E46A5">
      <w:pPr>
        <w:pStyle w:val="Subtitle"/>
      </w:pPr>
      <w:r>
        <w:t xml:space="preserve">Conducted by Dressage NSW - held </w:t>
      </w:r>
      <w:r w:rsidRPr="00FC453E">
        <w:t xml:space="preserve">in conjunction with the </w:t>
      </w:r>
      <w:r>
        <w:t>DNSW Clarendon event</w:t>
      </w:r>
    </w:p>
    <w:p w14:paraId="70B7E129" w14:textId="145B4AFF" w:rsidR="00802D9A" w:rsidRDefault="00194BD5" w:rsidP="00325837">
      <w:pPr>
        <w:jc w:val="both"/>
        <w:rPr>
          <w:rFonts w:ascii="Calibri" w:hAnsi="Calibri" w:cs="Tahoma"/>
          <w:b/>
          <w:sz w:val="36"/>
        </w:rPr>
      </w:pPr>
      <w:r>
        <w:rPr>
          <w:rFonts w:ascii="Calibri" w:hAnsi="Calibri" w:cs="Tahoma"/>
          <w:b/>
          <w:sz w:val="36"/>
        </w:rPr>
        <w:t>Saturday</w:t>
      </w:r>
      <w:r w:rsidR="00802D9A" w:rsidRPr="00FC453E">
        <w:rPr>
          <w:rFonts w:ascii="Calibri" w:hAnsi="Calibri" w:cs="Tahoma"/>
          <w:b/>
          <w:sz w:val="36"/>
        </w:rPr>
        <w:t xml:space="preserve">, </w:t>
      </w:r>
      <w:r w:rsidR="00464D35">
        <w:rPr>
          <w:rFonts w:ascii="Calibri" w:hAnsi="Calibri" w:cs="Tahoma"/>
          <w:b/>
          <w:sz w:val="36"/>
        </w:rPr>
        <w:t>10</w:t>
      </w:r>
      <w:r w:rsidR="00802D9A">
        <w:rPr>
          <w:rFonts w:ascii="Calibri" w:hAnsi="Calibri" w:cs="Tahoma"/>
          <w:b/>
          <w:sz w:val="36"/>
        </w:rPr>
        <w:t xml:space="preserve"> </w:t>
      </w:r>
      <w:r w:rsidR="00464D35">
        <w:rPr>
          <w:rFonts w:ascii="Calibri" w:hAnsi="Calibri" w:cs="Tahoma"/>
          <w:b/>
          <w:sz w:val="36"/>
        </w:rPr>
        <w:t>June</w:t>
      </w:r>
      <w:r w:rsidR="00802D9A" w:rsidRPr="00FC453E">
        <w:rPr>
          <w:rFonts w:ascii="Calibri" w:hAnsi="Calibri" w:cs="Tahoma"/>
          <w:b/>
          <w:sz w:val="36"/>
        </w:rPr>
        <w:t xml:space="preserve"> </w:t>
      </w:r>
      <w:r w:rsidR="00464D35">
        <w:rPr>
          <w:rFonts w:ascii="Calibri" w:hAnsi="Calibri" w:cs="Tahoma"/>
          <w:b/>
          <w:sz w:val="36"/>
        </w:rPr>
        <w:t>2017</w:t>
      </w:r>
    </w:p>
    <w:p w14:paraId="5945DC67" w14:textId="77777777" w:rsidR="00802D9A" w:rsidRDefault="00802D9A" w:rsidP="00325837">
      <w:pPr>
        <w:jc w:val="both"/>
        <w:rPr>
          <w:rFonts w:ascii="Calibri" w:hAnsi="Calibri" w:cs="Tahoma"/>
          <w:b/>
        </w:rPr>
      </w:pPr>
    </w:p>
    <w:p w14:paraId="682534A8" w14:textId="77777777" w:rsidR="00802D9A" w:rsidRPr="00E03658" w:rsidRDefault="00802D9A" w:rsidP="00325837">
      <w:pPr>
        <w:jc w:val="both"/>
        <w:rPr>
          <w:rFonts w:ascii="Calibri" w:hAnsi="Calibri" w:cs="Tahoma"/>
          <w:b/>
        </w:rPr>
      </w:pPr>
      <w:r w:rsidRPr="00E03658">
        <w:rPr>
          <w:rFonts w:ascii="Calibri" w:hAnsi="Calibri" w:cs="Tahoma"/>
          <w:b/>
        </w:rPr>
        <w:t xml:space="preserve">Location:  </w:t>
      </w:r>
    </w:p>
    <w:p w14:paraId="2CC893B4" w14:textId="77777777" w:rsidR="00464D35" w:rsidRDefault="00464D35" w:rsidP="00464D35">
      <w:pPr>
        <w:jc w:val="both"/>
        <w:rPr>
          <w:rFonts w:ascii="Calibri Light" w:hAnsi="Calibri Light" w:cs="Tahoma"/>
        </w:rPr>
      </w:pPr>
      <w:r>
        <w:rPr>
          <w:rFonts w:ascii="Calibri Light" w:hAnsi="Calibri Light" w:cs="Tahoma"/>
        </w:rPr>
        <w:t>Theory:  Location HRC/SJC club room, Clarendon</w:t>
      </w:r>
    </w:p>
    <w:p w14:paraId="53865457" w14:textId="7633E589" w:rsidR="00802D9A" w:rsidRPr="00FC453E" w:rsidRDefault="00464D35" w:rsidP="00FD7719">
      <w:pPr>
        <w:jc w:val="both"/>
        <w:rPr>
          <w:rFonts w:ascii="Calibri" w:hAnsi="Calibri" w:cs="Verdana"/>
          <w:sz w:val="22"/>
          <w:szCs w:val="22"/>
        </w:rPr>
      </w:pPr>
      <w:r>
        <w:rPr>
          <w:rFonts w:ascii="Calibri Light" w:hAnsi="Calibri Light" w:cs="Tahoma"/>
        </w:rPr>
        <w:t>Practical:  DNSW Clarendon Winter Festival event, Hawkesbury Showground</w:t>
      </w:r>
    </w:p>
    <w:p w14:paraId="635E7C7F" w14:textId="77777777" w:rsidR="00802D9A" w:rsidRPr="00FD7719" w:rsidRDefault="00802D9A" w:rsidP="00FD7719">
      <w:pPr>
        <w:jc w:val="both"/>
        <w:rPr>
          <w:rFonts w:ascii="Calibri" w:hAnsi="Calibri" w:cs="Tahoma"/>
          <w:b/>
        </w:rPr>
      </w:pPr>
      <w:r w:rsidRPr="00FD7719">
        <w:rPr>
          <w:rFonts w:ascii="Calibri" w:hAnsi="Calibri" w:cs="Tahoma"/>
          <w:b/>
        </w:rPr>
        <w:t>Presenters:</w:t>
      </w:r>
    </w:p>
    <w:p w14:paraId="0725292E" w14:textId="0AE29B95" w:rsidR="00464D35" w:rsidRPr="00693EB7" w:rsidRDefault="00464D35" w:rsidP="00464D35">
      <w:pPr>
        <w:widowControl w:val="0"/>
        <w:numPr>
          <w:ilvl w:val="0"/>
          <w:numId w:val="24"/>
        </w:numPr>
        <w:autoSpaceDE w:val="0"/>
        <w:autoSpaceDN w:val="0"/>
        <w:adjustRightInd w:val="0"/>
        <w:spacing w:after="120"/>
        <w:rPr>
          <w:rFonts w:ascii="Calibri Light" w:hAnsi="Calibri Light" w:cs="Verdana"/>
          <w:sz w:val="22"/>
          <w:szCs w:val="22"/>
        </w:rPr>
      </w:pPr>
      <w:r w:rsidRPr="00DF33C7">
        <w:rPr>
          <w:rFonts w:ascii="Calibri Light" w:hAnsi="Calibri Light" w:cs="Verdana"/>
          <w:sz w:val="28"/>
          <w:szCs w:val="28"/>
        </w:rPr>
        <w:t>Presenters:</w:t>
      </w:r>
      <w:r>
        <w:rPr>
          <w:rFonts w:ascii="Calibri Light" w:hAnsi="Calibri Light" w:cs="Verdana"/>
          <w:sz w:val="28"/>
          <w:szCs w:val="28"/>
        </w:rPr>
        <w:t xml:space="preserve"> </w:t>
      </w:r>
      <w:r w:rsidRPr="00693EB7">
        <w:rPr>
          <w:rFonts w:ascii="Calibri Light" w:hAnsi="Calibri Light" w:cs="Verdana"/>
        </w:rPr>
        <w:t>Cathie Drury Klein &amp; Trevor Klein supported by other E</w:t>
      </w:r>
      <w:r w:rsidR="00FD7719">
        <w:rPr>
          <w:rFonts w:ascii="Calibri Light" w:hAnsi="Calibri Light" w:cs="Verdana"/>
        </w:rPr>
        <w:t>A</w:t>
      </w:r>
      <w:r w:rsidRPr="00693EB7">
        <w:rPr>
          <w:rFonts w:ascii="Calibri Light" w:hAnsi="Calibri Light" w:cs="Verdana"/>
        </w:rPr>
        <w:t>/FEI accredited Stewards</w:t>
      </w:r>
    </w:p>
    <w:p w14:paraId="00AB2AAA" w14:textId="77777777" w:rsidR="00802D9A" w:rsidRPr="002F6CDE" w:rsidRDefault="00802D9A" w:rsidP="00E75E76">
      <w:pPr>
        <w:widowControl w:val="0"/>
        <w:autoSpaceDE w:val="0"/>
        <w:autoSpaceDN w:val="0"/>
        <w:adjustRightInd w:val="0"/>
        <w:rPr>
          <w:rFonts w:ascii="Calibri" w:hAnsi="Calibri" w:cs="Verdana"/>
        </w:rPr>
      </w:pPr>
      <w:r>
        <w:rPr>
          <w:rFonts w:ascii="Calibri" w:hAnsi="Calibri" w:cs="Tahoma"/>
          <w:b/>
        </w:rPr>
        <w:t>Suitable for anyone interested in becoming an Accredited Dressage Steward, Gear Stewards, Club Committees, Judges &amp; Riders.  All Welcome</w:t>
      </w:r>
    </w:p>
    <w:p w14:paraId="419059CE" w14:textId="77777777" w:rsidR="00802D9A" w:rsidRPr="00FC453E" w:rsidRDefault="00802D9A" w:rsidP="00F13437">
      <w:pPr>
        <w:ind w:left="720"/>
        <w:rPr>
          <w:rFonts w:ascii="Calibri" w:hAnsi="Calibri" w:cs="Tahoma"/>
          <w:sz w:val="20"/>
          <w:szCs w:val="20"/>
        </w:rPr>
      </w:pPr>
    </w:p>
    <w:p w14:paraId="44AF7EA7" w14:textId="6426EBB3" w:rsidR="00464D35" w:rsidRPr="00C16AFF" w:rsidRDefault="00464D35" w:rsidP="00464D35">
      <w:pPr>
        <w:numPr>
          <w:ilvl w:val="0"/>
          <w:numId w:val="24"/>
        </w:numPr>
        <w:rPr>
          <w:rFonts w:ascii="Calibri" w:hAnsi="Calibri"/>
          <w:sz w:val="22"/>
          <w:szCs w:val="22"/>
        </w:rPr>
      </w:pPr>
      <w:r w:rsidRPr="00C16AFF">
        <w:rPr>
          <w:rFonts w:ascii="Calibri" w:hAnsi="Calibri"/>
          <w:sz w:val="22"/>
          <w:szCs w:val="22"/>
        </w:rPr>
        <w:t xml:space="preserve">The is no </w:t>
      </w:r>
      <w:r w:rsidR="00415BBC" w:rsidRPr="00C16AFF">
        <w:rPr>
          <w:rFonts w:ascii="Calibri" w:hAnsi="Calibri"/>
          <w:sz w:val="22"/>
          <w:szCs w:val="22"/>
        </w:rPr>
        <w:t>fee</w:t>
      </w:r>
      <w:r w:rsidRPr="00C16AFF">
        <w:rPr>
          <w:rFonts w:ascii="Calibri" w:hAnsi="Calibri"/>
          <w:sz w:val="22"/>
          <w:szCs w:val="22"/>
        </w:rPr>
        <w:t xml:space="preserve"> to attend this Course</w:t>
      </w:r>
      <w:r w:rsidR="00FD7719" w:rsidRPr="00C16AFF">
        <w:rPr>
          <w:rFonts w:ascii="Calibri" w:hAnsi="Calibri"/>
          <w:sz w:val="22"/>
          <w:szCs w:val="22"/>
        </w:rPr>
        <w:t xml:space="preserve"> for Dressage participants</w:t>
      </w:r>
      <w:r w:rsidR="00415BBC" w:rsidRPr="00C16AFF">
        <w:rPr>
          <w:rFonts w:ascii="Calibri" w:hAnsi="Calibri"/>
          <w:sz w:val="22"/>
          <w:szCs w:val="22"/>
        </w:rPr>
        <w:t>. A $50 fee applies for other disciplines</w:t>
      </w:r>
      <w:r w:rsidR="00C16AFF" w:rsidRPr="00C16AFF">
        <w:rPr>
          <w:rFonts w:ascii="Calibri" w:hAnsi="Calibri"/>
          <w:sz w:val="22"/>
          <w:szCs w:val="22"/>
        </w:rPr>
        <w:t>.</w:t>
      </w:r>
      <w:r w:rsidR="00FD7719" w:rsidRPr="00C16AFF">
        <w:rPr>
          <w:rFonts w:ascii="Calibri" w:hAnsi="Calibri"/>
          <w:sz w:val="22"/>
          <w:szCs w:val="22"/>
        </w:rPr>
        <w:t xml:space="preserve"> </w:t>
      </w:r>
    </w:p>
    <w:p w14:paraId="1B9A9B1F" w14:textId="77777777" w:rsidR="00464D35" w:rsidRPr="00C16AFF" w:rsidRDefault="00464D35" w:rsidP="00464D35">
      <w:pPr>
        <w:numPr>
          <w:ilvl w:val="0"/>
          <w:numId w:val="24"/>
        </w:numPr>
        <w:rPr>
          <w:rFonts w:ascii="Calibri" w:hAnsi="Calibri"/>
          <w:sz w:val="22"/>
          <w:szCs w:val="22"/>
        </w:rPr>
      </w:pPr>
      <w:r w:rsidRPr="00C16AFF">
        <w:rPr>
          <w:rFonts w:ascii="Calibri" w:hAnsi="Calibri"/>
          <w:sz w:val="22"/>
          <w:szCs w:val="22"/>
        </w:rPr>
        <w:t>Complimentary tea and coffee &amp; refreshments available.</w:t>
      </w:r>
    </w:p>
    <w:p w14:paraId="153DAE8F" w14:textId="77777777" w:rsidR="00464D35" w:rsidRPr="00C16AFF" w:rsidRDefault="00464D35" w:rsidP="00464D35">
      <w:pPr>
        <w:numPr>
          <w:ilvl w:val="0"/>
          <w:numId w:val="24"/>
        </w:numPr>
        <w:rPr>
          <w:rFonts w:ascii="Calibri" w:hAnsi="Calibri"/>
          <w:sz w:val="22"/>
          <w:szCs w:val="22"/>
        </w:rPr>
      </w:pPr>
      <w:r w:rsidRPr="00C16AFF">
        <w:rPr>
          <w:rFonts w:ascii="Calibri" w:hAnsi="Calibri"/>
          <w:sz w:val="22"/>
          <w:szCs w:val="22"/>
        </w:rPr>
        <w:t>Practical sessions will be outdoors so wear sensible shoes and clothing.</w:t>
      </w:r>
    </w:p>
    <w:p w14:paraId="0EE82F56" w14:textId="1C9CC454" w:rsidR="00802D9A" w:rsidRPr="00C16AFF" w:rsidRDefault="00464D35" w:rsidP="00D92101">
      <w:pPr>
        <w:numPr>
          <w:ilvl w:val="0"/>
          <w:numId w:val="24"/>
        </w:numPr>
        <w:rPr>
          <w:rFonts w:ascii="Calibri" w:hAnsi="Calibri" w:cs="Tahoma"/>
          <w:sz w:val="22"/>
          <w:szCs w:val="22"/>
        </w:rPr>
      </w:pPr>
      <w:r w:rsidRPr="00C16AFF">
        <w:rPr>
          <w:rFonts w:ascii="Calibri" w:hAnsi="Calibri"/>
          <w:i/>
          <w:sz w:val="22"/>
          <w:szCs w:val="22"/>
        </w:rPr>
        <w:t>There is more to stewarding then “checking gear”, this course will educate you on the complete roll of the Steward and reveal the importance of the Steward at all Dressage events, be they club, state or national level.</w:t>
      </w:r>
    </w:p>
    <w:p w14:paraId="7C6CB062" w14:textId="77777777" w:rsidR="00802D9A" w:rsidRPr="00C16AFF" w:rsidRDefault="00802D9A" w:rsidP="00CF454E">
      <w:pPr>
        <w:rPr>
          <w:rFonts w:ascii="Calibri" w:hAnsi="Calibri" w:cs="Tahoma"/>
          <w:sz w:val="20"/>
          <w:szCs w:val="20"/>
        </w:rPr>
      </w:pPr>
      <w:r w:rsidRPr="00C16AFF">
        <w:rPr>
          <w:rFonts w:ascii="Calibri" w:hAnsi="Calibri" w:cs="Tahoma"/>
          <w:sz w:val="20"/>
          <w:szCs w:val="20"/>
        </w:rPr>
        <w:t xml:space="preserve">Enquiries: </w:t>
      </w:r>
      <w:r w:rsidR="00163051" w:rsidRPr="00C16AFF">
        <w:rPr>
          <w:rFonts w:ascii="Calibri" w:hAnsi="Calibri" w:cs="Tahoma"/>
          <w:sz w:val="20"/>
          <w:szCs w:val="20"/>
        </w:rPr>
        <w:t xml:space="preserve">Cathie Drury-Klein, </w:t>
      </w:r>
      <w:proofErr w:type="spellStart"/>
      <w:r w:rsidR="00163051" w:rsidRPr="00C16AFF">
        <w:rPr>
          <w:rFonts w:ascii="Calibri" w:hAnsi="Calibri" w:cs="Tahoma"/>
          <w:sz w:val="20"/>
          <w:szCs w:val="20"/>
        </w:rPr>
        <w:t>P</w:t>
      </w:r>
      <w:r w:rsidRPr="00C16AFF">
        <w:rPr>
          <w:rFonts w:ascii="Calibri" w:hAnsi="Calibri" w:cs="Tahoma"/>
          <w:sz w:val="20"/>
          <w:szCs w:val="20"/>
        </w:rPr>
        <w:t>h</w:t>
      </w:r>
      <w:proofErr w:type="spellEnd"/>
      <w:r w:rsidRPr="00C16AFF">
        <w:rPr>
          <w:rFonts w:ascii="Calibri" w:hAnsi="Calibri" w:cs="Tahoma"/>
          <w:sz w:val="20"/>
          <w:szCs w:val="20"/>
        </w:rPr>
        <w:t xml:space="preserve"> 0417 224 432, email:  </w:t>
      </w:r>
      <w:hyperlink r:id="rId7" w:history="1">
        <w:r w:rsidRPr="00C16AFF">
          <w:rPr>
            <w:rStyle w:val="Hyperlink"/>
            <w:rFonts w:ascii="Calibri" w:hAnsi="Calibri" w:cs="Tahoma"/>
            <w:sz w:val="20"/>
            <w:szCs w:val="20"/>
          </w:rPr>
          <w:t>cathiedk@bigpond.com</w:t>
        </w:r>
      </w:hyperlink>
      <w:r w:rsidRPr="00C16AFF">
        <w:rPr>
          <w:rFonts w:ascii="Calibri" w:hAnsi="Calibri" w:cs="Tahoma"/>
          <w:sz w:val="20"/>
          <w:szCs w:val="20"/>
        </w:rPr>
        <w:t xml:space="preserve"> </w:t>
      </w:r>
    </w:p>
    <w:p w14:paraId="70B79E01" w14:textId="77777777" w:rsidR="00802D9A" w:rsidRPr="00C16AFF" w:rsidRDefault="00802D9A" w:rsidP="00CF454E">
      <w:pPr>
        <w:rPr>
          <w:rFonts w:ascii="Calibri" w:hAnsi="Calibri" w:cs="Tahoma"/>
          <w:sz w:val="20"/>
          <w:szCs w:val="20"/>
        </w:rPr>
      </w:pPr>
      <w:r w:rsidRPr="00C16AFF">
        <w:rPr>
          <w:rFonts w:ascii="Calibri" w:hAnsi="Calibri" w:cs="Tahoma"/>
          <w:sz w:val="20"/>
          <w:szCs w:val="20"/>
        </w:rPr>
        <w:t xml:space="preserve">Please register your intent to attend. </w:t>
      </w:r>
    </w:p>
    <w:p w14:paraId="51170E2F" w14:textId="77777777" w:rsidR="00802D9A" w:rsidRPr="006202EA" w:rsidRDefault="00802D9A" w:rsidP="00464D35">
      <w:pPr>
        <w:pStyle w:val="Subtitle"/>
        <w:pBdr>
          <w:top w:val="single" w:sz="4" w:space="1" w:color="auto"/>
        </w:pBdr>
        <w:rPr>
          <w:rStyle w:val="IntenseEmphasis"/>
        </w:rPr>
      </w:pPr>
      <w:r>
        <w:rPr>
          <w:rStyle w:val="IntenseEmphasis"/>
        </w:rPr>
        <w:t>Booking Form – Dressage Stewards Course</w:t>
      </w:r>
    </w:p>
    <w:p w14:paraId="7C880F84" w14:textId="25E36727" w:rsidR="00802D9A" w:rsidRPr="00FC453E" w:rsidRDefault="00194BD5" w:rsidP="00C16AFF">
      <w:pPr>
        <w:spacing w:before="120" w:after="120"/>
        <w:rPr>
          <w:rFonts w:ascii="Calibri" w:hAnsi="Calibri" w:cs="Tahoma"/>
          <w:b/>
          <w:sz w:val="28"/>
          <w:szCs w:val="28"/>
        </w:rPr>
      </w:pPr>
      <w:r>
        <w:rPr>
          <w:rFonts w:ascii="Calibri" w:hAnsi="Calibri" w:cs="Tahoma"/>
          <w:b/>
          <w:sz w:val="36"/>
        </w:rPr>
        <w:t>Saturday</w:t>
      </w:r>
      <w:bookmarkStart w:id="0" w:name="_GoBack"/>
      <w:bookmarkEnd w:id="0"/>
      <w:r w:rsidR="00802D9A" w:rsidRPr="00FC453E">
        <w:rPr>
          <w:rFonts w:ascii="Calibri" w:hAnsi="Calibri" w:cs="Tahoma"/>
          <w:b/>
          <w:sz w:val="28"/>
          <w:szCs w:val="28"/>
        </w:rPr>
        <w:t xml:space="preserve">, </w:t>
      </w:r>
      <w:r w:rsidR="00464D35">
        <w:rPr>
          <w:rFonts w:ascii="Calibri" w:hAnsi="Calibri" w:cs="Tahoma"/>
          <w:b/>
          <w:sz w:val="28"/>
          <w:szCs w:val="28"/>
        </w:rPr>
        <w:t>10 June 2017</w:t>
      </w:r>
    </w:p>
    <w:tbl>
      <w:tblPr>
        <w:tblW w:w="9240" w:type="dxa"/>
        <w:tblInd w:w="108" w:type="dxa"/>
        <w:tblLayout w:type="fixed"/>
        <w:tblCellMar>
          <w:left w:w="0" w:type="dxa"/>
          <w:right w:w="0" w:type="dxa"/>
        </w:tblCellMar>
        <w:tblLook w:val="0000" w:firstRow="0" w:lastRow="0" w:firstColumn="0" w:lastColumn="0" w:noHBand="0" w:noVBand="0"/>
      </w:tblPr>
      <w:tblGrid>
        <w:gridCol w:w="948"/>
        <w:gridCol w:w="8292"/>
      </w:tblGrid>
      <w:tr w:rsidR="00802D9A" w:rsidRPr="00FC453E" w14:paraId="509A121A" w14:textId="77777777" w:rsidTr="002F08DE">
        <w:trPr>
          <w:trHeight w:val="60"/>
        </w:trPr>
        <w:tc>
          <w:tcPr>
            <w:tcW w:w="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1109C" w14:textId="77777777" w:rsidR="00802D9A" w:rsidRPr="00FC453E" w:rsidRDefault="00802D9A" w:rsidP="002F08DE">
            <w:pPr>
              <w:spacing w:line="360" w:lineRule="auto"/>
              <w:rPr>
                <w:rFonts w:ascii="Calibri" w:hAnsi="Calibri" w:cs="Tahoma"/>
                <w:sz w:val="20"/>
                <w:szCs w:val="20"/>
              </w:rPr>
            </w:pPr>
            <w:r w:rsidRPr="00FC453E">
              <w:rPr>
                <w:rFonts w:ascii="Calibri" w:hAnsi="Calibri" w:cs="Tahoma"/>
                <w:sz w:val="20"/>
                <w:szCs w:val="20"/>
              </w:rPr>
              <w:t xml:space="preserve">Name: </w:t>
            </w:r>
          </w:p>
        </w:tc>
        <w:tc>
          <w:tcPr>
            <w:tcW w:w="8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6F9CD" w14:textId="77777777" w:rsidR="00802D9A" w:rsidRPr="00FC453E" w:rsidRDefault="00802D9A" w:rsidP="002F08DE">
            <w:pPr>
              <w:spacing w:line="360" w:lineRule="auto"/>
              <w:rPr>
                <w:rFonts w:ascii="Calibri" w:hAnsi="Calibri" w:cs="Tahoma"/>
                <w:sz w:val="20"/>
                <w:szCs w:val="20"/>
              </w:rPr>
            </w:pPr>
          </w:p>
        </w:tc>
      </w:tr>
      <w:tr w:rsidR="00802D9A" w:rsidRPr="00FC453E" w14:paraId="60C2FD5C" w14:textId="77777777" w:rsidTr="002F08DE">
        <w:trPr>
          <w:trHeight w:val="287"/>
        </w:trPr>
        <w:tc>
          <w:tcPr>
            <w:tcW w:w="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5471D" w14:textId="77777777" w:rsidR="00802D9A" w:rsidRPr="00FC453E" w:rsidRDefault="00802D9A" w:rsidP="002F08DE">
            <w:pPr>
              <w:spacing w:line="360" w:lineRule="auto"/>
              <w:rPr>
                <w:rFonts w:ascii="Calibri" w:hAnsi="Calibri" w:cs="Tahoma"/>
                <w:sz w:val="20"/>
                <w:szCs w:val="20"/>
              </w:rPr>
            </w:pPr>
            <w:r w:rsidRPr="00FC453E">
              <w:rPr>
                <w:rFonts w:ascii="Calibri" w:hAnsi="Calibri" w:cs="Tahoma"/>
                <w:sz w:val="20"/>
                <w:szCs w:val="20"/>
              </w:rPr>
              <w:t>Tel:</w:t>
            </w:r>
          </w:p>
        </w:tc>
        <w:tc>
          <w:tcPr>
            <w:tcW w:w="8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5EAF1" w14:textId="00556EC7" w:rsidR="00802D9A" w:rsidRPr="00FC453E" w:rsidRDefault="00C16AFF" w:rsidP="002F08DE">
            <w:pPr>
              <w:spacing w:line="360" w:lineRule="auto"/>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sidR="00802D9A" w:rsidRPr="00FC453E">
              <w:rPr>
                <w:rFonts w:ascii="Calibri" w:hAnsi="Calibri" w:cs="Tahoma"/>
                <w:sz w:val="20"/>
                <w:szCs w:val="20"/>
              </w:rPr>
              <w:t>Mobile:</w:t>
            </w:r>
          </w:p>
        </w:tc>
      </w:tr>
      <w:tr w:rsidR="00802D9A" w:rsidRPr="00FC453E" w14:paraId="790AD54C" w14:textId="77777777" w:rsidTr="002F08DE">
        <w:trPr>
          <w:trHeight w:val="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E9C26" w14:textId="77777777" w:rsidR="00802D9A" w:rsidRPr="00FC453E" w:rsidRDefault="00802D9A" w:rsidP="002F08DE">
            <w:pPr>
              <w:rPr>
                <w:rFonts w:ascii="Calibri" w:hAnsi="Calibri" w:cs="Tahoma"/>
                <w:sz w:val="20"/>
                <w:szCs w:val="20"/>
              </w:rPr>
            </w:pPr>
            <w:r w:rsidRPr="00FC453E">
              <w:rPr>
                <w:rFonts w:ascii="Calibri" w:hAnsi="Calibri" w:cs="Tahoma"/>
                <w:sz w:val="20"/>
                <w:szCs w:val="20"/>
              </w:rPr>
              <w:t xml:space="preserve">Email: </w:t>
            </w:r>
          </w:p>
          <w:p w14:paraId="1B391C99" w14:textId="77777777" w:rsidR="00802D9A" w:rsidRPr="00FC453E" w:rsidRDefault="00802D9A" w:rsidP="002F08DE">
            <w:pPr>
              <w:rPr>
                <w:rFonts w:ascii="Calibri" w:hAnsi="Calibri" w:cs="Tahoma"/>
                <w:sz w:val="20"/>
                <w:szCs w:val="20"/>
              </w:rPr>
            </w:pPr>
          </w:p>
        </w:tc>
      </w:tr>
      <w:tr w:rsidR="00802D9A" w:rsidRPr="00FC453E" w14:paraId="35234B89" w14:textId="77777777" w:rsidTr="002F08DE">
        <w:trPr>
          <w:trHeight w:val="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5BBE6" w14:textId="77777777" w:rsidR="00802D9A" w:rsidRPr="00FC453E" w:rsidRDefault="00802D9A" w:rsidP="002F08DE">
            <w:pPr>
              <w:rPr>
                <w:rFonts w:ascii="Calibri" w:hAnsi="Calibri" w:cs="Tahoma"/>
                <w:sz w:val="20"/>
                <w:szCs w:val="20"/>
              </w:rPr>
            </w:pPr>
            <w:r>
              <w:rPr>
                <w:rFonts w:ascii="Calibri" w:hAnsi="Calibri" w:cs="Tahoma"/>
                <w:sz w:val="20"/>
                <w:szCs w:val="20"/>
              </w:rPr>
              <w:t>Experience and other accreditation (</w:t>
            </w:r>
            <w:proofErr w:type="spellStart"/>
            <w:r>
              <w:rPr>
                <w:rFonts w:ascii="Calibri" w:hAnsi="Calibri" w:cs="Tahoma"/>
                <w:sz w:val="20"/>
                <w:szCs w:val="20"/>
              </w:rPr>
              <w:t>eg</w:t>
            </w:r>
            <w:proofErr w:type="spellEnd"/>
            <w:r>
              <w:rPr>
                <w:rFonts w:ascii="Calibri" w:hAnsi="Calibri" w:cs="Tahoma"/>
                <w:sz w:val="20"/>
                <w:szCs w:val="20"/>
              </w:rPr>
              <w:t xml:space="preserve"> judging level </w:t>
            </w:r>
            <w:proofErr w:type="spellStart"/>
            <w:r>
              <w:rPr>
                <w:rFonts w:ascii="Calibri" w:hAnsi="Calibri" w:cs="Tahoma"/>
                <w:sz w:val="20"/>
                <w:szCs w:val="20"/>
              </w:rPr>
              <w:t>etc</w:t>
            </w:r>
            <w:proofErr w:type="spellEnd"/>
            <w:r>
              <w:rPr>
                <w:rFonts w:ascii="Calibri" w:hAnsi="Calibri" w:cs="Tahoma"/>
                <w:sz w:val="20"/>
                <w:szCs w:val="20"/>
              </w:rPr>
              <w:t>)</w:t>
            </w:r>
          </w:p>
          <w:p w14:paraId="042620A1" w14:textId="77777777" w:rsidR="00802D9A" w:rsidRPr="00FC453E" w:rsidRDefault="00802D9A" w:rsidP="002F08DE">
            <w:pPr>
              <w:rPr>
                <w:rFonts w:ascii="Calibri" w:hAnsi="Calibri" w:cs="Tahoma"/>
                <w:sz w:val="20"/>
                <w:szCs w:val="20"/>
              </w:rPr>
            </w:pPr>
          </w:p>
          <w:p w14:paraId="45BE6B33" w14:textId="77777777" w:rsidR="00802D9A" w:rsidRPr="00FC453E" w:rsidRDefault="00802D9A" w:rsidP="002F08DE">
            <w:pPr>
              <w:rPr>
                <w:rFonts w:ascii="Calibri" w:hAnsi="Calibri" w:cs="Tahoma"/>
                <w:sz w:val="20"/>
                <w:szCs w:val="20"/>
              </w:rPr>
            </w:pPr>
          </w:p>
        </w:tc>
      </w:tr>
      <w:tr w:rsidR="00163051" w:rsidRPr="00FC453E" w14:paraId="4C56EE2D" w14:textId="77777777" w:rsidTr="002F08DE">
        <w:trPr>
          <w:trHeight w:val="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58F9A" w14:textId="77777777" w:rsidR="00163051" w:rsidRDefault="00163051" w:rsidP="00163051">
            <w:pPr>
              <w:rPr>
                <w:rFonts w:ascii="Calibri" w:hAnsi="Calibri" w:cs="Tahoma"/>
                <w:sz w:val="20"/>
                <w:szCs w:val="20"/>
              </w:rPr>
            </w:pPr>
            <w:r>
              <w:rPr>
                <w:rFonts w:ascii="Calibri" w:hAnsi="Calibri" w:cs="Tahoma"/>
                <w:sz w:val="20"/>
                <w:szCs w:val="20"/>
              </w:rPr>
              <w:t>EA member:  YES/NO</w:t>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EA membership Number: </w:t>
            </w:r>
          </w:p>
          <w:p w14:paraId="2432CFB4" w14:textId="77777777" w:rsidR="00163051" w:rsidRDefault="00163051" w:rsidP="00163051">
            <w:pPr>
              <w:rPr>
                <w:rFonts w:ascii="Calibri" w:hAnsi="Calibri" w:cs="Tahoma"/>
                <w:sz w:val="20"/>
                <w:szCs w:val="20"/>
              </w:rPr>
            </w:pPr>
          </w:p>
        </w:tc>
      </w:tr>
      <w:tr w:rsidR="00415BBC" w:rsidRPr="00FC453E" w14:paraId="2EFB9E23" w14:textId="77777777" w:rsidTr="002F08DE">
        <w:trPr>
          <w:trHeight w:val="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3BA3D" w14:textId="491C77A6" w:rsidR="00415BBC" w:rsidRDefault="00415BBC" w:rsidP="00163051">
            <w:pPr>
              <w:rPr>
                <w:rFonts w:ascii="Calibri" w:hAnsi="Calibri" w:cs="Tahoma"/>
                <w:sz w:val="20"/>
                <w:szCs w:val="20"/>
              </w:rPr>
            </w:pPr>
            <w:r>
              <w:rPr>
                <w:rFonts w:ascii="Calibri" w:hAnsi="Calibri" w:cs="Tahoma"/>
                <w:sz w:val="20"/>
                <w:szCs w:val="20"/>
              </w:rPr>
              <w:t xml:space="preserve">Please note if you are </w:t>
            </w:r>
            <w:r w:rsidR="00C16AFF">
              <w:rPr>
                <w:rFonts w:ascii="Calibri" w:hAnsi="Calibri" w:cs="Tahoma"/>
                <w:sz w:val="20"/>
                <w:szCs w:val="20"/>
              </w:rPr>
              <w:t xml:space="preserve">not a dressage participant and </w:t>
            </w:r>
            <w:r>
              <w:rPr>
                <w:rFonts w:ascii="Calibri" w:hAnsi="Calibri" w:cs="Tahoma"/>
                <w:sz w:val="20"/>
                <w:szCs w:val="20"/>
              </w:rPr>
              <w:t>from another di</w:t>
            </w:r>
            <w:r w:rsidR="00C16AFF">
              <w:rPr>
                <w:rFonts w:ascii="Calibri" w:hAnsi="Calibri" w:cs="Tahoma"/>
                <w:sz w:val="20"/>
                <w:szCs w:val="20"/>
              </w:rPr>
              <w:t>scipline:</w:t>
            </w:r>
          </w:p>
          <w:p w14:paraId="45B795D3" w14:textId="23839765" w:rsidR="00C16AFF" w:rsidRDefault="00C16AFF" w:rsidP="00163051">
            <w:pPr>
              <w:rPr>
                <w:rFonts w:ascii="Calibri" w:hAnsi="Calibri" w:cs="Tahoma"/>
                <w:sz w:val="20"/>
                <w:szCs w:val="20"/>
              </w:rPr>
            </w:pPr>
          </w:p>
        </w:tc>
      </w:tr>
      <w:tr w:rsidR="00464D35" w:rsidRPr="00FC453E" w14:paraId="501936D3" w14:textId="77777777" w:rsidTr="002F08DE">
        <w:trPr>
          <w:trHeight w:val="60"/>
        </w:trPr>
        <w:tc>
          <w:tcPr>
            <w:tcW w:w="92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05A68" w14:textId="5FDA64C5" w:rsidR="00464D35" w:rsidRDefault="00464D35" w:rsidP="00163051">
            <w:pPr>
              <w:rPr>
                <w:rFonts w:ascii="Calibri" w:hAnsi="Calibri" w:cs="Tahoma"/>
                <w:sz w:val="20"/>
                <w:szCs w:val="20"/>
              </w:rPr>
            </w:pPr>
            <w:r>
              <w:rPr>
                <w:rFonts w:ascii="Calibri" w:hAnsi="Calibri" w:cs="Tahoma"/>
                <w:sz w:val="20"/>
                <w:szCs w:val="20"/>
              </w:rPr>
              <w:t>I am interested in attending a practical session on Sunday, 11 June (</w:t>
            </w:r>
            <w:proofErr w:type="gramStart"/>
            <w:r>
              <w:rPr>
                <w:rFonts w:ascii="Calibri" w:hAnsi="Calibri" w:cs="Tahoma"/>
                <w:sz w:val="20"/>
                <w:szCs w:val="20"/>
              </w:rPr>
              <w:t>am)  YES</w:t>
            </w:r>
            <w:proofErr w:type="gramEnd"/>
            <w:r>
              <w:rPr>
                <w:rFonts w:ascii="Calibri" w:hAnsi="Calibri" w:cs="Tahoma"/>
                <w:sz w:val="20"/>
                <w:szCs w:val="20"/>
              </w:rPr>
              <w:t>/NO</w:t>
            </w:r>
          </w:p>
        </w:tc>
      </w:tr>
    </w:tbl>
    <w:p w14:paraId="3DFC209F" w14:textId="77777777" w:rsidR="00802D9A" w:rsidRDefault="00802D9A" w:rsidP="00F31E65">
      <w:pPr>
        <w:ind w:left="360"/>
        <w:rPr>
          <w:rFonts w:ascii="Calibri" w:hAnsi="Calibri" w:cs="Tahoma"/>
          <w:sz w:val="20"/>
          <w:szCs w:val="20"/>
        </w:rPr>
      </w:pPr>
    </w:p>
    <w:p w14:paraId="14AEE1AB" w14:textId="23939B15" w:rsidR="00802D9A" w:rsidRPr="00C16AFF" w:rsidRDefault="00802D9A" w:rsidP="00F13437">
      <w:pPr>
        <w:rPr>
          <w:rFonts w:asciiTheme="minorHAnsi" w:hAnsiTheme="minorHAnsi" w:cs="Tahoma"/>
          <w:sz w:val="18"/>
          <w:szCs w:val="18"/>
        </w:rPr>
      </w:pPr>
      <w:r w:rsidRPr="00C16AFF">
        <w:rPr>
          <w:rFonts w:asciiTheme="minorHAnsi" w:hAnsiTheme="minorHAnsi" w:cs="Tahoma"/>
          <w:sz w:val="18"/>
          <w:szCs w:val="18"/>
        </w:rPr>
        <w:t>Please send this booking form to</w:t>
      </w:r>
      <w:r w:rsidR="00C16AFF">
        <w:rPr>
          <w:rFonts w:asciiTheme="minorHAnsi" w:hAnsiTheme="minorHAnsi" w:cs="Tahoma"/>
          <w:sz w:val="18"/>
          <w:szCs w:val="18"/>
        </w:rPr>
        <w:t xml:space="preserve">:  </w:t>
      </w:r>
      <w:r w:rsidRPr="00C16AFF">
        <w:rPr>
          <w:rFonts w:asciiTheme="minorHAnsi" w:hAnsiTheme="minorHAnsi" w:cs="Tahoma"/>
          <w:sz w:val="18"/>
          <w:szCs w:val="18"/>
        </w:rPr>
        <w:t xml:space="preserve">Dressage NSW, PO Box 372, Richmond, NSW, 2753. </w:t>
      </w:r>
    </w:p>
    <w:p w14:paraId="56EF9309" w14:textId="70B131FE" w:rsidR="00C16AFF" w:rsidRPr="00C16AFF" w:rsidRDefault="00802D9A" w:rsidP="00F13437">
      <w:pPr>
        <w:rPr>
          <w:rStyle w:val="Hyperlink"/>
          <w:rFonts w:asciiTheme="minorHAnsi" w:hAnsiTheme="minorHAnsi" w:cs="Tahoma"/>
          <w:sz w:val="18"/>
          <w:szCs w:val="18"/>
        </w:rPr>
      </w:pPr>
      <w:r w:rsidRPr="00C16AFF">
        <w:rPr>
          <w:rFonts w:asciiTheme="minorHAnsi" w:hAnsiTheme="minorHAnsi" w:cs="Tahoma"/>
          <w:sz w:val="18"/>
          <w:szCs w:val="18"/>
        </w:rPr>
        <w:t xml:space="preserve">Email booking form to: </w:t>
      </w:r>
      <w:hyperlink r:id="rId8" w:history="1">
        <w:r w:rsidRPr="00C16AFF">
          <w:rPr>
            <w:rStyle w:val="Hyperlink"/>
            <w:rFonts w:asciiTheme="minorHAnsi" w:hAnsiTheme="minorHAnsi" w:cs="Tahoma"/>
            <w:sz w:val="18"/>
            <w:szCs w:val="18"/>
          </w:rPr>
          <w:t>dnsw.admin@equestrian.org.au</w:t>
        </w:r>
      </w:hyperlink>
      <w:r w:rsidRPr="00C16AFF">
        <w:rPr>
          <w:rStyle w:val="Hyperlink"/>
          <w:rFonts w:asciiTheme="minorHAnsi" w:hAnsiTheme="minorHAnsi" w:cs="Tahoma"/>
          <w:sz w:val="18"/>
          <w:szCs w:val="18"/>
        </w:rPr>
        <w:t xml:space="preserve">  </w:t>
      </w:r>
      <w:r w:rsidR="00C16AFF" w:rsidRPr="00C16AFF">
        <w:rPr>
          <w:rFonts w:asciiTheme="minorHAnsi" w:hAnsiTheme="minorHAnsi" w:cs="Tahoma"/>
          <w:sz w:val="18"/>
          <w:szCs w:val="18"/>
        </w:rPr>
        <w:t>Or register on line</w:t>
      </w:r>
    </w:p>
    <w:p w14:paraId="58D7D469" w14:textId="77777777" w:rsidR="00C16AFF" w:rsidRDefault="00C16AFF" w:rsidP="00C16AFF">
      <w:pPr>
        <w:widowControl w:val="0"/>
        <w:spacing w:after="120"/>
        <w:ind w:right="-142"/>
        <w:rPr>
          <w:rFonts w:asciiTheme="minorHAnsi" w:hAnsiTheme="minorHAnsi" w:cs="Arial"/>
          <w:b/>
          <w:sz w:val="18"/>
          <w:szCs w:val="18"/>
        </w:rPr>
      </w:pPr>
    </w:p>
    <w:p w14:paraId="067FC585" w14:textId="5AAC8C58" w:rsidR="00C16AFF" w:rsidRPr="00C16AFF" w:rsidRDefault="00C16AFF" w:rsidP="00C16AFF">
      <w:pPr>
        <w:widowControl w:val="0"/>
        <w:spacing w:after="120"/>
        <w:ind w:right="-142"/>
        <w:rPr>
          <w:rFonts w:asciiTheme="minorHAnsi" w:hAnsiTheme="minorHAnsi" w:cs="Arial"/>
          <w:bCs/>
          <w:sz w:val="18"/>
          <w:szCs w:val="18"/>
        </w:rPr>
      </w:pPr>
      <w:r w:rsidRPr="00C16AFF">
        <w:rPr>
          <w:rFonts w:asciiTheme="minorHAnsi" w:hAnsiTheme="minorHAnsi" w:cs="Arial"/>
          <w:b/>
          <w:sz w:val="18"/>
          <w:szCs w:val="18"/>
        </w:rPr>
        <w:t>Credit Card Payments</w:t>
      </w:r>
      <w:r>
        <w:rPr>
          <w:rFonts w:asciiTheme="minorHAnsi" w:hAnsiTheme="minorHAnsi" w:cs="Arial"/>
          <w:b/>
          <w:sz w:val="18"/>
          <w:szCs w:val="18"/>
        </w:rPr>
        <w:t xml:space="preserve"> for non-dressage participants</w:t>
      </w:r>
      <w:r w:rsidRPr="00C16AFF">
        <w:rPr>
          <w:rFonts w:asciiTheme="minorHAnsi" w:hAnsiTheme="minorHAnsi" w:cs="Arial"/>
          <w:b/>
          <w:sz w:val="18"/>
          <w:szCs w:val="18"/>
        </w:rPr>
        <w:t>:</w:t>
      </w:r>
      <w:r w:rsidRPr="00C16AFF">
        <w:rPr>
          <w:rFonts w:asciiTheme="minorHAnsi" w:hAnsiTheme="minorHAnsi" w:cs="Arial"/>
          <w:bCs/>
          <w:sz w:val="18"/>
          <w:szCs w:val="18"/>
        </w:rPr>
        <w:t xml:space="preserve">  Paying for Stewards Course, 10 June 2017</w:t>
      </w:r>
    </w:p>
    <w:p w14:paraId="6EC927C6" w14:textId="77777777" w:rsidR="00C16AFF" w:rsidRPr="00C16AFF" w:rsidRDefault="00C16AFF" w:rsidP="00C16AFF">
      <w:pPr>
        <w:widowControl w:val="0"/>
        <w:spacing w:after="80"/>
        <w:ind w:right="-142"/>
        <w:rPr>
          <w:rFonts w:asciiTheme="minorHAnsi" w:hAnsiTheme="minorHAnsi" w:cs="Arial"/>
          <w:bCs/>
          <w:sz w:val="18"/>
          <w:szCs w:val="18"/>
        </w:rPr>
      </w:pPr>
      <w:r w:rsidRPr="00C16AFF">
        <w:rPr>
          <w:rFonts w:asciiTheme="minorHAnsi" w:hAnsiTheme="minorHAnsi" w:cs="Arial"/>
          <w:bCs/>
          <w:sz w:val="18"/>
          <w:szCs w:val="18"/>
        </w:rPr>
        <w:t>Please charge my:                      Visa            Master        for   $________</w:t>
      </w:r>
    </w:p>
    <w:p w14:paraId="3607DA6E" w14:textId="77777777" w:rsidR="00C16AFF" w:rsidRPr="00C16AFF" w:rsidRDefault="00C16AFF" w:rsidP="00C16AFF">
      <w:pPr>
        <w:widowControl w:val="0"/>
        <w:spacing w:after="80"/>
        <w:ind w:right="-142"/>
        <w:rPr>
          <w:rFonts w:asciiTheme="minorHAnsi" w:hAnsiTheme="minorHAnsi" w:cs="Arial"/>
          <w:bCs/>
          <w:sz w:val="18"/>
          <w:szCs w:val="18"/>
        </w:rPr>
      </w:pPr>
      <w:r w:rsidRPr="00C16AFF">
        <w:rPr>
          <w:rFonts w:asciiTheme="minorHAnsi" w:hAnsiTheme="minorHAnsi" w:cs="Arial"/>
          <w:bCs/>
          <w:sz w:val="18"/>
          <w:szCs w:val="18"/>
        </w:rPr>
        <w:t xml:space="preserve">Card No:  ___ ___ ___ ___   ___ ___ ___ ___   ___ ___ ___ ___   ___ ___ ___ ___ </w:t>
      </w:r>
      <w:r w:rsidRPr="00C16AFF">
        <w:rPr>
          <w:rFonts w:asciiTheme="minorHAnsi" w:hAnsiTheme="minorHAnsi" w:cs="Arial"/>
          <w:bCs/>
          <w:sz w:val="18"/>
          <w:szCs w:val="18"/>
        </w:rPr>
        <w:tab/>
        <w:t xml:space="preserve">Expiry Date: ____/____        </w:t>
      </w:r>
    </w:p>
    <w:p w14:paraId="66537F68" w14:textId="77777777" w:rsidR="00C16AFF" w:rsidRDefault="00C16AFF" w:rsidP="00C16AFF">
      <w:pPr>
        <w:widowControl w:val="0"/>
        <w:tabs>
          <w:tab w:val="left" w:pos="10915"/>
        </w:tabs>
        <w:spacing w:before="120" w:after="80"/>
        <w:ind w:right="-142"/>
        <w:rPr>
          <w:rFonts w:asciiTheme="minorHAnsi" w:hAnsiTheme="minorHAnsi" w:cs="Arial"/>
          <w:sz w:val="18"/>
          <w:szCs w:val="18"/>
        </w:rPr>
      </w:pPr>
      <w:r w:rsidRPr="00C16AFF">
        <w:rPr>
          <w:rFonts w:asciiTheme="minorHAnsi" w:hAnsiTheme="minorHAnsi" w:cs="Arial"/>
          <w:sz w:val="18"/>
          <w:szCs w:val="18"/>
        </w:rPr>
        <w:t xml:space="preserve">Full Name on Card: _______________________________Cardholder’s Signature: ____________________________ </w:t>
      </w:r>
    </w:p>
    <w:sectPr w:rsidR="00C16AFF" w:rsidSect="00F1343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178E7" w14:textId="77777777" w:rsidR="0081723F" w:rsidRDefault="0081723F">
      <w:r>
        <w:separator/>
      </w:r>
    </w:p>
  </w:endnote>
  <w:endnote w:type="continuationSeparator" w:id="0">
    <w:p w14:paraId="03A50678" w14:textId="77777777" w:rsidR="0081723F" w:rsidRDefault="0081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Onyx">
    <w:panose1 w:val="0405060208070202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Gothi">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02FB" w14:textId="77777777" w:rsidR="0081723F" w:rsidRDefault="0081723F">
      <w:r>
        <w:separator/>
      </w:r>
    </w:p>
  </w:footnote>
  <w:footnote w:type="continuationSeparator" w:id="0">
    <w:p w14:paraId="6AA2C710" w14:textId="77777777" w:rsidR="0081723F" w:rsidRDefault="008172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0ED7"/>
    <w:multiLevelType w:val="hybridMultilevel"/>
    <w:tmpl w:val="EF16BE1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7223983"/>
    <w:multiLevelType w:val="hybridMultilevel"/>
    <w:tmpl w:val="377E604A"/>
    <w:lvl w:ilvl="0" w:tplc="9F96A46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10B65"/>
    <w:multiLevelType w:val="hybridMultilevel"/>
    <w:tmpl w:val="8EE69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1B5336"/>
    <w:multiLevelType w:val="hybridMultilevel"/>
    <w:tmpl w:val="EA789C6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021524C"/>
    <w:multiLevelType w:val="hybridMultilevel"/>
    <w:tmpl w:val="0A1AEBC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5084FF2"/>
    <w:multiLevelType w:val="multilevel"/>
    <w:tmpl w:val="716E0AD8"/>
    <w:lvl w:ilvl="0">
      <w:numFmt w:val="bullet"/>
      <w:lvlText w:val=""/>
      <w:lvlJc w:val="left"/>
      <w:pPr>
        <w:ind w:left="940" w:hanging="460"/>
      </w:pPr>
      <w:rPr>
        <w:rFonts w:ascii="Symbol" w:eastAsia="Times New Roman" w:hAnsi="Symbol" w:hint="default"/>
        <w:color w:val="000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6814B23"/>
    <w:multiLevelType w:val="hybridMultilevel"/>
    <w:tmpl w:val="8A14CA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D307B"/>
    <w:multiLevelType w:val="multilevel"/>
    <w:tmpl w:val="AD10C1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74133D5"/>
    <w:multiLevelType w:val="hybridMultilevel"/>
    <w:tmpl w:val="30DE03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5373AB"/>
    <w:multiLevelType w:val="hybridMultilevel"/>
    <w:tmpl w:val="7AEE7422"/>
    <w:lvl w:ilvl="0" w:tplc="04090001">
      <w:start w:val="1"/>
      <w:numFmt w:val="bullet"/>
      <w:lvlText w:val=""/>
      <w:lvlJc w:val="left"/>
      <w:pPr>
        <w:ind w:left="840" w:hanging="360"/>
      </w:pPr>
      <w:rPr>
        <w:rFonts w:ascii="Symbol" w:hAnsi="Symbol" w:hint="default"/>
        <w:color w:val="000C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31DF0"/>
    <w:multiLevelType w:val="hybridMultilevel"/>
    <w:tmpl w:val="6316D8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A46045"/>
    <w:multiLevelType w:val="hybridMultilevel"/>
    <w:tmpl w:val="AD10C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E01A4D"/>
    <w:multiLevelType w:val="hybridMultilevel"/>
    <w:tmpl w:val="716E0AD8"/>
    <w:lvl w:ilvl="0" w:tplc="7CCAE39A">
      <w:numFmt w:val="bullet"/>
      <w:lvlText w:val=""/>
      <w:lvlJc w:val="left"/>
      <w:pPr>
        <w:ind w:left="940" w:hanging="460"/>
      </w:pPr>
      <w:rPr>
        <w:rFonts w:ascii="Symbol" w:eastAsia="Times New Roman" w:hAnsi="Symbol" w:hint="default"/>
        <w:color w:val="000C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71C3B"/>
    <w:multiLevelType w:val="hybridMultilevel"/>
    <w:tmpl w:val="46C09B48"/>
    <w:lvl w:ilvl="0" w:tplc="7CCAE39A">
      <w:numFmt w:val="bullet"/>
      <w:lvlText w:val=""/>
      <w:lvlJc w:val="left"/>
      <w:pPr>
        <w:ind w:left="940" w:hanging="460"/>
      </w:pPr>
      <w:rPr>
        <w:rFonts w:ascii="Symbol" w:eastAsia="Times New Roman" w:hAnsi="Symbol" w:hint="default"/>
        <w:color w:val="000CFF"/>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0595DF6"/>
    <w:multiLevelType w:val="hybridMultilevel"/>
    <w:tmpl w:val="D52A482E"/>
    <w:lvl w:ilvl="0" w:tplc="7CCAE39A">
      <w:numFmt w:val="bullet"/>
      <w:lvlText w:val=""/>
      <w:lvlJc w:val="left"/>
      <w:pPr>
        <w:ind w:left="1420" w:hanging="460"/>
      </w:pPr>
      <w:rPr>
        <w:rFonts w:ascii="Symbol" w:eastAsia="Times New Roman" w:hAnsi="Symbol" w:hint="default"/>
        <w:color w:val="000CFF"/>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422C552A"/>
    <w:multiLevelType w:val="hybridMultilevel"/>
    <w:tmpl w:val="F1E685CC"/>
    <w:lvl w:ilvl="0" w:tplc="7CCAE39A">
      <w:numFmt w:val="bullet"/>
      <w:lvlText w:val=""/>
      <w:lvlJc w:val="left"/>
      <w:pPr>
        <w:ind w:left="1420" w:hanging="460"/>
      </w:pPr>
      <w:rPr>
        <w:rFonts w:ascii="Symbol" w:eastAsia="Times New Roman" w:hAnsi="Symbol" w:hint="default"/>
        <w:color w:val="000CFF"/>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49010017"/>
    <w:multiLevelType w:val="hybridMultilevel"/>
    <w:tmpl w:val="26748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C9A7980"/>
    <w:multiLevelType w:val="hybridMultilevel"/>
    <w:tmpl w:val="7AEE7422"/>
    <w:lvl w:ilvl="0" w:tplc="04090001">
      <w:start w:val="1"/>
      <w:numFmt w:val="bullet"/>
      <w:lvlText w:val="•"/>
      <w:lvlJc w:val="left"/>
      <w:pPr>
        <w:ind w:left="840" w:hanging="360"/>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F774B"/>
    <w:multiLevelType w:val="hybridMultilevel"/>
    <w:tmpl w:val="7408C8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74C524D"/>
    <w:multiLevelType w:val="multilevel"/>
    <w:tmpl w:val="AD10C1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63533B21"/>
    <w:multiLevelType w:val="hybridMultilevel"/>
    <w:tmpl w:val="2A82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17CB2"/>
    <w:multiLevelType w:val="hybridMultilevel"/>
    <w:tmpl w:val="3E48D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C4D50"/>
    <w:multiLevelType w:val="hybridMultilevel"/>
    <w:tmpl w:val="CCC8B0B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7281252"/>
    <w:multiLevelType w:val="hybridMultilevel"/>
    <w:tmpl w:val="A6C6A74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22"/>
  </w:num>
  <w:num w:numId="5">
    <w:abstractNumId w:val="19"/>
  </w:num>
  <w:num w:numId="6">
    <w:abstractNumId w:val="4"/>
  </w:num>
  <w:num w:numId="7">
    <w:abstractNumId w:val="7"/>
  </w:num>
  <w:num w:numId="8">
    <w:abstractNumId w:val="0"/>
  </w:num>
  <w:num w:numId="9">
    <w:abstractNumId w:val="6"/>
  </w:num>
  <w:num w:numId="10">
    <w:abstractNumId w:val="23"/>
  </w:num>
  <w:num w:numId="11">
    <w:abstractNumId w:val="18"/>
  </w:num>
  <w:num w:numId="12">
    <w:abstractNumId w:val="10"/>
  </w:num>
  <w:num w:numId="13">
    <w:abstractNumId w:val="16"/>
  </w:num>
  <w:num w:numId="14">
    <w:abstractNumId w:val="1"/>
  </w:num>
  <w:num w:numId="15">
    <w:abstractNumId w:val="13"/>
  </w:num>
  <w:num w:numId="16">
    <w:abstractNumId w:val="15"/>
  </w:num>
  <w:num w:numId="17">
    <w:abstractNumId w:val="14"/>
  </w:num>
  <w:num w:numId="18">
    <w:abstractNumId w:val="12"/>
  </w:num>
  <w:num w:numId="19">
    <w:abstractNumId w:val="5"/>
  </w:num>
  <w:num w:numId="20">
    <w:abstractNumId w:val="9"/>
  </w:num>
  <w:num w:numId="21">
    <w:abstractNumId w:val="17"/>
  </w:num>
  <w:num w:numId="22">
    <w:abstractNumId w:val="20"/>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94"/>
    <w:rsid w:val="00012D07"/>
    <w:rsid w:val="000241E6"/>
    <w:rsid w:val="000435F8"/>
    <w:rsid w:val="00053914"/>
    <w:rsid w:val="00163051"/>
    <w:rsid w:val="00194BD5"/>
    <w:rsid w:val="0020134A"/>
    <w:rsid w:val="00230413"/>
    <w:rsid w:val="002463DD"/>
    <w:rsid w:val="00270B3B"/>
    <w:rsid w:val="002D515B"/>
    <w:rsid w:val="002E7634"/>
    <w:rsid w:val="002F08DE"/>
    <w:rsid w:val="002F6CDE"/>
    <w:rsid w:val="00307355"/>
    <w:rsid w:val="003076AF"/>
    <w:rsid w:val="00325837"/>
    <w:rsid w:val="003840AE"/>
    <w:rsid w:val="00415BBC"/>
    <w:rsid w:val="0042164D"/>
    <w:rsid w:val="0043774E"/>
    <w:rsid w:val="0046109F"/>
    <w:rsid w:val="00464D35"/>
    <w:rsid w:val="004B40C9"/>
    <w:rsid w:val="00502E5A"/>
    <w:rsid w:val="005038FF"/>
    <w:rsid w:val="006126C8"/>
    <w:rsid w:val="006202EA"/>
    <w:rsid w:val="00620C5E"/>
    <w:rsid w:val="00701F6B"/>
    <w:rsid w:val="007066CA"/>
    <w:rsid w:val="00722E56"/>
    <w:rsid w:val="0075431A"/>
    <w:rsid w:val="00773E12"/>
    <w:rsid w:val="00802D9A"/>
    <w:rsid w:val="0081723F"/>
    <w:rsid w:val="00834ED4"/>
    <w:rsid w:val="00891010"/>
    <w:rsid w:val="008A0AE8"/>
    <w:rsid w:val="009448E1"/>
    <w:rsid w:val="0098670C"/>
    <w:rsid w:val="009D0FB3"/>
    <w:rsid w:val="009E46A5"/>
    <w:rsid w:val="00A170E3"/>
    <w:rsid w:val="00A43C0B"/>
    <w:rsid w:val="00A7551A"/>
    <w:rsid w:val="00AC241C"/>
    <w:rsid w:val="00AE6FC6"/>
    <w:rsid w:val="00B205BD"/>
    <w:rsid w:val="00B90129"/>
    <w:rsid w:val="00B951B9"/>
    <w:rsid w:val="00C03A9E"/>
    <w:rsid w:val="00C16AFF"/>
    <w:rsid w:val="00C440FE"/>
    <w:rsid w:val="00CF454E"/>
    <w:rsid w:val="00D61DAD"/>
    <w:rsid w:val="00DC7900"/>
    <w:rsid w:val="00DF33C7"/>
    <w:rsid w:val="00E03658"/>
    <w:rsid w:val="00E75E76"/>
    <w:rsid w:val="00E90995"/>
    <w:rsid w:val="00F13437"/>
    <w:rsid w:val="00F168A2"/>
    <w:rsid w:val="00F31E65"/>
    <w:rsid w:val="00FC453E"/>
    <w:rsid w:val="00FD7719"/>
    <w:rsid w:val="00FE6E7A"/>
    <w:rsid w:val="00FE7F94"/>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4ABB1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1DAD"/>
    <w:rPr>
      <w:sz w:val="24"/>
      <w:szCs w:val="24"/>
      <w:lang w:val="en-US" w:eastAsia="en-US"/>
    </w:rPr>
  </w:style>
  <w:style w:type="paragraph" w:styleId="Heading1">
    <w:name w:val="heading 1"/>
    <w:basedOn w:val="Normal"/>
    <w:next w:val="Normal"/>
    <w:link w:val="Heading1Char"/>
    <w:uiPriority w:val="99"/>
    <w:qFormat/>
    <w:rsid w:val="00FC453E"/>
    <w:pPr>
      <w:keepNext/>
      <w:ind w:left="2160" w:right="141" w:firstLine="720"/>
      <w:outlineLvl w:val="0"/>
    </w:pPr>
    <w:rPr>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53E"/>
    <w:rPr>
      <w:rFonts w:cs="Times New Roman"/>
      <w:b/>
      <w:sz w:val="32"/>
    </w:rPr>
  </w:style>
  <w:style w:type="paragraph" w:styleId="BodyText2">
    <w:name w:val="Body Text 2"/>
    <w:basedOn w:val="Normal"/>
    <w:link w:val="BodyText2Char"/>
    <w:uiPriority w:val="99"/>
    <w:rPr>
      <w:rFonts w:ascii="Times" w:hAnsi="Times"/>
      <w:sz w:val="20"/>
      <w:szCs w:val="20"/>
      <w:lang w:val="en-AU"/>
    </w:rPr>
  </w:style>
  <w:style w:type="character" w:customStyle="1" w:styleId="BodyText2Char">
    <w:name w:val="Body Text 2 Char"/>
    <w:basedOn w:val="DefaultParagraphFont"/>
    <w:link w:val="BodyText2"/>
    <w:uiPriority w:val="99"/>
    <w:semiHidden/>
    <w:rsid w:val="0067330B"/>
    <w:rPr>
      <w:sz w:val="24"/>
      <w:szCs w:val="24"/>
      <w:lang w:val="en-US" w:eastAsia="en-US"/>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7330B"/>
    <w:rPr>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7330B"/>
    <w:rPr>
      <w:sz w:val="24"/>
      <w:szCs w:val="24"/>
      <w:lang w:val="en-US" w:eastAsia="en-US"/>
    </w:rPr>
  </w:style>
  <w:style w:type="paragraph" w:styleId="ListParagraph">
    <w:name w:val="List Paragraph"/>
    <w:basedOn w:val="Normal"/>
    <w:uiPriority w:val="99"/>
    <w:qFormat/>
    <w:rsid w:val="00620C5E"/>
    <w:pPr>
      <w:ind w:left="720"/>
      <w:contextualSpacing/>
    </w:pPr>
  </w:style>
  <w:style w:type="paragraph" w:styleId="Title">
    <w:name w:val="Title"/>
    <w:basedOn w:val="Normal"/>
    <w:next w:val="Normal"/>
    <w:link w:val="TitleChar"/>
    <w:uiPriority w:val="99"/>
    <w:qFormat/>
    <w:rsid w:val="00B951B9"/>
    <w:pPr>
      <w:pBdr>
        <w:bottom w:val="single" w:sz="8" w:space="4" w:color="4F81BD"/>
      </w:pBdr>
      <w:spacing w:after="300"/>
      <w:contextualSpacing/>
    </w:pPr>
    <w:rPr>
      <w:rFonts w:ascii="Calibri" w:eastAsia="MS Gothi" w:hAnsi="Calibri"/>
      <w:color w:val="17365D"/>
      <w:spacing w:val="5"/>
      <w:kern w:val="28"/>
      <w:sz w:val="52"/>
      <w:szCs w:val="52"/>
    </w:rPr>
  </w:style>
  <w:style w:type="character" w:customStyle="1" w:styleId="TitleChar">
    <w:name w:val="Title Char"/>
    <w:basedOn w:val="DefaultParagraphFont"/>
    <w:link w:val="Title"/>
    <w:uiPriority w:val="99"/>
    <w:locked/>
    <w:rsid w:val="00B951B9"/>
    <w:rPr>
      <w:rFonts w:ascii="Calibri" w:eastAsia="MS Gothi" w:hAnsi="Calibri" w:cs="Times New Roman"/>
      <w:color w:val="17365D"/>
      <w:spacing w:val="5"/>
      <w:kern w:val="28"/>
      <w:sz w:val="52"/>
      <w:szCs w:val="52"/>
      <w:lang w:val="en-US"/>
    </w:rPr>
  </w:style>
  <w:style w:type="paragraph" w:styleId="Subtitle">
    <w:name w:val="Subtitle"/>
    <w:basedOn w:val="Normal"/>
    <w:next w:val="Normal"/>
    <w:link w:val="SubtitleChar"/>
    <w:uiPriority w:val="99"/>
    <w:qFormat/>
    <w:rsid w:val="00B951B9"/>
    <w:pPr>
      <w:numPr>
        <w:ilvl w:val="1"/>
      </w:numPr>
    </w:pPr>
    <w:rPr>
      <w:rFonts w:ascii="Calibri" w:eastAsia="MS Gothi" w:hAnsi="Calibri"/>
      <w:i/>
      <w:iCs/>
      <w:color w:val="4F81BD"/>
      <w:spacing w:val="15"/>
    </w:rPr>
  </w:style>
  <w:style w:type="character" w:customStyle="1" w:styleId="SubtitleChar">
    <w:name w:val="Subtitle Char"/>
    <w:basedOn w:val="DefaultParagraphFont"/>
    <w:link w:val="Subtitle"/>
    <w:uiPriority w:val="99"/>
    <w:locked/>
    <w:rsid w:val="00B951B9"/>
    <w:rPr>
      <w:rFonts w:ascii="Calibri" w:eastAsia="MS Gothi" w:hAnsi="Calibri" w:cs="Times New Roman"/>
      <w:i/>
      <w:iCs/>
      <w:color w:val="4F81BD"/>
      <w:spacing w:val="15"/>
      <w:sz w:val="24"/>
      <w:szCs w:val="24"/>
      <w:lang w:val="en-US"/>
    </w:rPr>
  </w:style>
  <w:style w:type="character" w:styleId="IntenseEmphasis">
    <w:name w:val="Intense Emphasis"/>
    <w:basedOn w:val="DefaultParagraphFont"/>
    <w:uiPriority w:val="99"/>
    <w:qFormat/>
    <w:rsid w:val="006202EA"/>
    <w:rPr>
      <w:rFonts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89375">
      <w:marLeft w:val="0"/>
      <w:marRight w:val="0"/>
      <w:marTop w:val="0"/>
      <w:marBottom w:val="0"/>
      <w:divBdr>
        <w:top w:val="none" w:sz="0" w:space="0" w:color="auto"/>
        <w:left w:val="none" w:sz="0" w:space="0" w:color="auto"/>
        <w:bottom w:val="none" w:sz="0" w:space="0" w:color="auto"/>
        <w:right w:val="none" w:sz="0" w:space="0" w:color="auto"/>
      </w:divBdr>
      <w:divsChild>
        <w:div w:id="1619289373">
          <w:marLeft w:val="0"/>
          <w:marRight w:val="0"/>
          <w:marTop w:val="0"/>
          <w:marBottom w:val="0"/>
          <w:divBdr>
            <w:top w:val="none" w:sz="0" w:space="0" w:color="auto"/>
            <w:left w:val="none" w:sz="0" w:space="0" w:color="auto"/>
            <w:bottom w:val="none" w:sz="0" w:space="0" w:color="auto"/>
            <w:right w:val="none" w:sz="0" w:space="0" w:color="auto"/>
          </w:divBdr>
        </w:div>
        <w:div w:id="1619289374">
          <w:marLeft w:val="0"/>
          <w:marRight w:val="0"/>
          <w:marTop w:val="0"/>
          <w:marBottom w:val="0"/>
          <w:divBdr>
            <w:top w:val="none" w:sz="0" w:space="0" w:color="auto"/>
            <w:left w:val="none" w:sz="0" w:space="0" w:color="auto"/>
            <w:bottom w:val="none" w:sz="0" w:space="0" w:color="auto"/>
            <w:right w:val="none" w:sz="0" w:space="0" w:color="auto"/>
          </w:divBdr>
        </w:div>
        <w:div w:id="1619289376">
          <w:marLeft w:val="0"/>
          <w:marRight w:val="0"/>
          <w:marTop w:val="0"/>
          <w:marBottom w:val="0"/>
          <w:divBdr>
            <w:top w:val="none" w:sz="0" w:space="0" w:color="auto"/>
            <w:left w:val="none" w:sz="0" w:space="0" w:color="auto"/>
            <w:bottom w:val="none" w:sz="0" w:space="0" w:color="auto"/>
            <w:right w:val="none" w:sz="0" w:space="0" w:color="auto"/>
          </w:divBdr>
        </w:div>
        <w:div w:id="1619289379">
          <w:marLeft w:val="0"/>
          <w:marRight w:val="0"/>
          <w:marTop w:val="0"/>
          <w:marBottom w:val="0"/>
          <w:divBdr>
            <w:top w:val="none" w:sz="0" w:space="0" w:color="auto"/>
            <w:left w:val="none" w:sz="0" w:space="0" w:color="auto"/>
            <w:bottom w:val="none" w:sz="0" w:space="0" w:color="auto"/>
            <w:right w:val="none" w:sz="0" w:space="0" w:color="auto"/>
          </w:divBdr>
        </w:div>
        <w:div w:id="1619289380">
          <w:marLeft w:val="0"/>
          <w:marRight w:val="0"/>
          <w:marTop w:val="0"/>
          <w:marBottom w:val="0"/>
          <w:divBdr>
            <w:top w:val="none" w:sz="0" w:space="0" w:color="auto"/>
            <w:left w:val="none" w:sz="0" w:space="0" w:color="auto"/>
            <w:bottom w:val="none" w:sz="0" w:space="0" w:color="auto"/>
            <w:right w:val="none" w:sz="0" w:space="0" w:color="auto"/>
          </w:divBdr>
        </w:div>
        <w:div w:id="1619289381">
          <w:marLeft w:val="0"/>
          <w:marRight w:val="0"/>
          <w:marTop w:val="0"/>
          <w:marBottom w:val="0"/>
          <w:divBdr>
            <w:top w:val="none" w:sz="0" w:space="0" w:color="auto"/>
            <w:left w:val="none" w:sz="0" w:space="0" w:color="auto"/>
            <w:bottom w:val="none" w:sz="0" w:space="0" w:color="auto"/>
            <w:right w:val="none" w:sz="0" w:space="0" w:color="auto"/>
          </w:divBdr>
        </w:div>
        <w:div w:id="1619289382">
          <w:marLeft w:val="0"/>
          <w:marRight w:val="0"/>
          <w:marTop w:val="0"/>
          <w:marBottom w:val="0"/>
          <w:divBdr>
            <w:top w:val="none" w:sz="0" w:space="0" w:color="auto"/>
            <w:left w:val="none" w:sz="0" w:space="0" w:color="auto"/>
            <w:bottom w:val="none" w:sz="0" w:space="0" w:color="auto"/>
            <w:right w:val="none" w:sz="0" w:space="0" w:color="auto"/>
          </w:divBdr>
        </w:div>
        <w:div w:id="1619289383">
          <w:marLeft w:val="0"/>
          <w:marRight w:val="0"/>
          <w:marTop w:val="0"/>
          <w:marBottom w:val="0"/>
          <w:divBdr>
            <w:top w:val="none" w:sz="0" w:space="0" w:color="auto"/>
            <w:left w:val="none" w:sz="0" w:space="0" w:color="auto"/>
            <w:bottom w:val="none" w:sz="0" w:space="0" w:color="auto"/>
            <w:right w:val="none" w:sz="0" w:space="0" w:color="auto"/>
          </w:divBdr>
        </w:div>
        <w:div w:id="1619289384">
          <w:marLeft w:val="0"/>
          <w:marRight w:val="0"/>
          <w:marTop w:val="0"/>
          <w:marBottom w:val="0"/>
          <w:divBdr>
            <w:top w:val="none" w:sz="0" w:space="0" w:color="auto"/>
            <w:left w:val="none" w:sz="0" w:space="0" w:color="auto"/>
            <w:bottom w:val="none" w:sz="0" w:space="0" w:color="auto"/>
            <w:right w:val="none" w:sz="0" w:space="0" w:color="auto"/>
          </w:divBdr>
        </w:div>
        <w:div w:id="1619289385">
          <w:marLeft w:val="0"/>
          <w:marRight w:val="0"/>
          <w:marTop w:val="0"/>
          <w:marBottom w:val="0"/>
          <w:divBdr>
            <w:top w:val="none" w:sz="0" w:space="0" w:color="auto"/>
            <w:left w:val="none" w:sz="0" w:space="0" w:color="auto"/>
            <w:bottom w:val="none" w:sz="0" w:space="0" w:color="auto"/>
            <w:right w:val="none" w:sz="0" w:space="0" w:color="auto"/>
          </w:divBdr>
        </w:div>
        <w:div w:id="1619289386">
          <w:marLeft w:val="0"/>
          <w:marRight w:val="0"/>
          <w:marTop w:val="0"/>
          <w:marBottom w:val="0"/>
          <w:divBdr>
            <w:top w:val="none" w:sz="0" w:space="0" w:color="auto"/>
            <w:left w:val="none" w:sz="0" w:space="0" w:color="auto"/>
            <w:bottom w:val="none" w:sz="0" w:space="0" w:color="auto"/>
            <w:right w:val="none" w:sz="0" w:space="0" w:color="auto"/>
          </w:divBdr>
        </w:div>
        <w:div w:id="1619289388">
          <w:marLeft w:val="0"/>
          <w:marRight w:val="0"/>
          <w:marTop w:val="0"/>
          <w:marBottom w:val="0"/>
          <w:divBdr>
            <w:top w:val="none" w:sz="0" w:space="0" w:color="auto"/>
            <w:left w:val="none" w:sz="0" w:space="0" w:color="auto"/>
            <w:bottom w:val="none" w:sz="0" w:space="0" w:color="auto"/>
            <w:right w:val="none" w:sz="0" w:space="0" w:color="auto"/>
          </w:divBdr>
        </w:div>
        <w:div w:id="1619289389">
          <w:marLeft w:val="0"/>
          <w:marRight w:val="0"/>
          <w:marTop w:val="0"/>
          <w:marBottom w:val="0"/>
          <w:divBdr>
            <w:top w:val="none" w:sz="0" w:space="0" w:color="auto"/>
            <w:left w:val="none" w:sz="0" w:space="0" w:color="auto"/>
            <w:bottom w:val="none" w:sz="0" w:space="0" w:color="auto"/>
            <w:right w:val="none" w:sz="0" w:space="0" w:color="auto"/>
          </w:divBdr>
        </w:div>
        <w:div w:id="1619289390">
          <w:marLeft w:val="0"/>
          <w:marRight w:val="0"/>
          <w:marTop w:val="0"/>
          <w:marBottom w:val="0"/>
          <w:divBdr>
            <w:top w:val="none" w:sz="0" w:space="0" w:color="auto"/>
            <w:left w:val="none" w:sz="0" w:space="0" w:color="auto"/>
            <w:bottom w:val="none" w:sz="0" w:space="0" w:color="auto"/>
            <w:right w:val="none" w:sz="0" w:space="0" w:color="auto"/>
          </w:divBdr>
        </w:div>
      </w:divsChild>
    </w:div>
    <w:div w:id="1619289377">
      <w:marLeft w:val="0"/>
      <w:marRight w:val="0"/>
      <w:marTop w:val="0"/>
      <w:marBottom w:val="0"/>
      <w:divBdr>
        <w:top w:val="none" w:sz="0" w:space="0" w:color="auto"/>
        <w:left w:val="none" w:sz="0" w:space="0" w:color="auto"/>
        <w:bottom w:val="none" w:sz="0" w:space="0" w:color="auto"/>
        <w:right w:val="none" w:sz="0" w:space="0" w:color="auto"/>
      </w:divBdr>
      <w:divsChild>
        <w:div w:id="1619289372">
          <w:marLeft w:val="0"/>
          <w:marRight w:val="0"/>
          <w:marTop w:val="0"/>
          <w:marBottom w:val="0"/>
          <w:divBdr>
            <w:top w:val="none" w:sz="0" w:space="0" w:color="auto"/>
            <w:left w:val="none" w:sz="0" w:space="0" w:color="auto"/>
            <w:bottom w:val="none" w:sz="0" w:space="0" w:color="auto"/>
            <w:right w:val="none" w:sz="0" w:space="0" w:color="auto"/>
          </w:divBdr>
        </w:div>
        <w:div w:id="1619289378">
          <w:marLeft w:val="0"/>
          <w:marRight w:val="0"/>
          <w:marTop w:val="0"/>
          <w:marBottom w:val="0"/>
          <w:divBdr>
            <w:top w:val="none" w:sz="0" w:space="0" w:color="auto"/>
            <w:left w:val="none" w:sz="0" w:space="0" w:color="auto"/>
            <w:bottom w:val="none" w:sz="0" w:space="0" w:color="auto"/>
            <w:right w:val="none" w:sz="0" w:space="0" w:color="auto"/>
          </w:divBdr>
        </w:div>
        <w:div w:id="161928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thiedk@bigpond.com" TargetMode="External"/><Relationship Id="rId8" Type="http://schemas.openxmlformats.org/officeDocument/2006/relationships/hyperlink" Target="mailto:dnsw.admin@equestrian.org.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312</Words>
  <Characters>1779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Judges exams</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exams</dc:title>
  <dc:subject/>
  <dc:creator>Toni Venhaus</dc:creator>
  <cp:keywords/>
  <dc:description/>
  <cp:lastModifiedBy>Toni Venhaus</cp:lastModifiedBy>
  <cp:revision>5</cp:revision>
  <cp:lastPrinted>2013-01-24T05:43:00Z</cp:lastPrinted>
  <dcterms:created xsi:type="dcterms:W3CDTF">2017-03-01T05:39:00Z</dcterms:created>
  <dcterms:modified xsi:type="dcterms:W3CDTF">2017-05-04T06:49:00Z</dcterms:modified>
</cp:coreProperties>
</file>